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07" w:rsidRPr="008B3B84" w:rsidRDefault="00A960C3" w:rsidP="00A960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8B3B84">
        <w:rPr>
          <w:rFonts w:ascii="Times New Roman" w:hAnsi="Times New Roman" w:cs="Times New Roman"/>
          <w:b/>
          <w:sz w:val="32"/>
          <w:szCs w:val="32"/>
          <w:lang w:val="it-IT"/>
        </w:rPr>
        <w:t>Curriculum vitae</w:t>
      </w:r>
    </w:p>
    <w:p w:rsidR="00A960C3" w:rsidRPr="008B3B84" w:rsidRDefault="00A960C3" w:rsidP="00A960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</w:p>
    <w:p w:rsidR="00A960C3" w:rsidRPr="00A960C3" w:rsidRDefault="00A960C3" w:rsidP="00A960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8B3B84">
        <w:rPr>
          <w:rFonts w:ascii="Times New Roman" w:hAnsi="Times New Roman" w:cs="Times New Roman"/>
          <w:b/>
          <w:sz w:val="32"/>
          <w:szCs w:val="32"/>
          <w:lang w:val="it-IT"/>
        </w:rPr>
        <w:t xml:space="preserve">Alan </w:t>
      </w:r>
      <w:proofErr w:type="spellStart"/>
      <w:r w:rsidRPr="008B3B84">
        <w:rPr>
          <w:rFonts w:ascii="Times New Roman" w:hAnsi="Times New Roman" w:cs="Times New Roman"/>
          <w:b/>
          <w:sz w:val="32"/>
          <w:szCs w:val="32"/>
          <w:lang w:val="it-IT"/>
        </w:rPr>
        <w:t>Modri</w:t>
      </w:r>
      <w:proofErr w:type="spellEnd"/>
      <w:r w:rsidRPr="00A960C3">
        <w:rPr>
          <w:rFonts w:ascii="Times New Roman" w:hAnsi="Times New Roman" w:cs="Times New Roman"/>
          <w:b/>
          <w:sz w:val="32"/>
          <w:szCs w:val="32"/>
          <w:lang w:val="hr-HR"/>
        </w:rPr>
        <w:t>ć, SJ</w:t>
      </w:r>
    </w:p>
    <w:p w:rsidR="00A960C3" w:rsidRDefault="00A960C3" w:rsidP="00A960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A960C3" w:rsidRDefault="00A960C3" w:rsidP="00A960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A960C3" w:rsidRDefault="008B3B84" w:rsidP="005468C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8B3B84">
        <w:rPr>
          <w:rFonts w:ascii="Times New Roman" w:hAnsi="Times New Roman" w:cs="Times New Roman"/>
          <w:sz w:val="28"/>
          <w:szCs w:val="28"/>
          <w:lang w:val="hr-HR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hr-HR"/>
        </w:rPr>
        <w:t> </w:t>
      </w:r>
      <w:r w:rsidR="00A960C3" w:rsidRPr="008B3B84">
        <w:rPr>
          <w:rFonts w:ascii="Times New Roman" w:hAnsi="Times New Roman" w:cs="Times New Roman"/>
          <w:b/>
          <w:sz w:val="28"/>
          <w:szCs w:val="28"/>
          <w:lang w:val="hr-HR"/>
        </w:rPr>
        <w:t>Informazione personale</w:t>
      </w:r>
    </w:p>
    <w:p w:rsidR="0094238E" w:rsidRDefault="00A960C3" w:rsidP="00BC7064">
      <w:pPr>
        <w:pStyle w:val="Paragrafoelenco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ab/>
      </w:r>
      <w:r>
        <w:rPr>
          <w:rFonts w:ascii="Times New Roman" w:hAnsi="Times New Roman" w:cs="Times New Roman"/>
          <w:sz w:val="28"/>
          <w:szCs w:val="28"/>
          <w:lang w:val="hr-HR"/>
        </w:rPr>
        <w:t>Nato a Zagabria, Croazia, il 14 febbraio 1975</w:t>
      </w:r>
      <w:r w:rsidR="00C80946">
        <w:rPr>
          <w:rFonts w:ascii="Times New Roman" w:hAnsi="Times New Roman" w:cs="Times New Roman"/>
          <w:sz w:val="28"/>
          <w:szCs w:val="28"/>
          <w:lang w:val="hr-HR"/>
        </w:rPr>
        <w:t>.</w:t>
      </w:r>
    </w:p>
    <w:p w:rsidR="00A960C3" w:rsidRDefault="00A960C3" w:rsidP="00BC7064">
      <w:pPr>
        <w:pStyle w:val="Paragrafoelenco"/>
        <w:spacing w:after="24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ab/>
        <w:t>Entrato nella Compagni di Ges</w:t>
      </w:r>
      <w:r>
        <w:rPr>
          <w:rFonts w:ascii="Times New Roman" w:hAnsi="Times New Roman" w:cs="Times New Roman"/>
          <w:sz w:val="28"/>
          <w:szCs w:val="28"/>
          <w:lang w:val="it-IT"/>
        </w:rPr>
        <w:t>ù il 18 ottobre 2001</w:t>
      </w:r>
      <w:r w:rsidR="00C80946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C80946" w:rsidRDefault="00A960C3" w:rsidP="00BC7064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  <w:t>Ordinato il sacerdote il 31 luglio 2010</w:t>
      </w:r>
      <w:r w:rsidR="00C80946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:rsidR="00C80946" w:rsidRDefault="00C80946" w:rsidP="00BC7064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C80946" w:rsidRDefault="008B3B84" w:rsidP="005468C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B3B84">
        <w:rPr>
          <w:rFonts w:ascii="Times New Roman" w:hAnsi="Times New Roman" w:cs="Times New Roman"/>
          <w:sz w:val="28"/>
          <w:szCs w:val="28"/>
          <w:lang w:val="it-IT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 </w:t>
      </w:r>
      <w:r w:rsidR="00C80946" w:rsidRPr="008B3B84">
        <w:rPr>
          <w:rFonts w:ascii="Times New Roman" w:hAnsi="Times New Roman" w:cs="Times New Roman"/>
          <w:b/>
          <w:sz w:val="28"/>
          <w:szCs w:val="28"/>
          <w:lang w:val="it-IT"/>
        </w:rPr>
        <w:t>Studi</w:t>
      </w:r>
    </w:p>
    <w:p w:rsidR="005E4A78" w:rsidRDefault="005E4A78" w:rsidP="00BC7064">
      <w:pPr>
        <w:spacing w:after="240" w:line="240" w:lineRule="auto"/>
        <w:ind w:left="908" w:hanging="62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2005 </w:t>
      </w:r>
      <w:r w:rsidRPr="005E4A78">
        <w:rPr>
          <w:rFonts w:ascii="Times New Roman" w:hAnsi="Times New Roman" w:cs="Times New Roman"/>
          <w:sz w:val="28"/>
          <w:szCs w:val="28"/>
          <w:lang w:val="it-IT"/>
        </w:rPr>
        <w:t>Baccalau</w:t>
      </w:r>
      <w:r>
        <w:rPr>
          <w:rFonts w:ascii="Times New Roman" w:hAnsi="Times New Roman" w:cs="Times New Roman"/>
          <w:sz w:val="28"/>
          <w:szCs w:val="28"/>
          <w:lang w:val="it-IT"/>
        </w:rPr>
        <w:t>reato in F</w:t>
      </w:r>
      <w:r w:rsidRPr="005E4A78">
        <w:rPr>
          <w:rFonts w:ascii="Times New Roman" w:hAnsi="Times New Roman" w:cs="Times New Roman"/>
          <w:sz w:val="28"/>
          <w:szCs w:val="28"/>
          <w:lang w:val="it-IT"/>
        </w:rPr>
        <w:t>ilosofia press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o </w:t>
      </w:r>
      <w:r w:rsidR="0094238E">
        <w:rPr>
          <w:rFonts w:ascii="Times New Roman" w:hAnsi="Times New Roman" w:cs="Times New Roman"/>
          <w:sz w:val="28"/>
          <w:szCs w:val="28"/>
          <w:lang w:val="it-IT"/>
        </w:rPr>
        <w:t xml:space="preserve">la Facoltà di Filosofia della </w:t>
      </w:r>
      <w:r w:rsidRPr="005E4A78">
        <w:rPr>
          <w:rFonts w:ascii="Times New Roman" w:hAnsi="Times New Roman" w:cs="Times New Roman"/>
          <w:sz w:val="28"/>
          <w:szCs w:val="28"/>
          <w:lang w:val="it-IT"/>
        </w:rPr>
        <w:t>Compa</w:t>
      </w:r>
      <w:r w:rsidR="0094238E">
        <w:rPr>
          <w:rFonts w:ascii="Times New Roman" w:hAnsi="Times New Roman" w:cs="Times New Roman"/>
          <w:sz w:val="28"/>
          <w:szCs w:val="28"/>
          <w:lang w:val="it-IT"/>
        </w:rPr>
        <w:softHyphen/>
      </w:r>
      <w:r w:rsidRPr="005E4A78">
        <w:rPr>
          <w:rFonts w:ascii="Times New Roman" w:hAnsi="Times New Roman" w:cs="Times New Roman"/>
          <w:sz w:val="28"/>
          <w:szCs w:val="28"/>
          <w:lang w:val="it-IT"/>
        </w:rPr>
        <w:t>gnia di Gesù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(Zagabria, Croazia)</w:t>
      </w:r>
    </w:p>
    <w:p w:rsidR="005E4A78" w:rsidRDefault="005E4A78" w:rsidP="00BC7064">
      <w:pPr>
        <w:spacing w:after="24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2010 Baccalaureato in Teologia presso la Pontificia Università Gregoriana</w:t>
      </w:r>
    </w:p>
    <w:p w:rsidR="005E4A78" w:rsidRDefault="005E4A78" w:rsidP="00BC7064">
      <w:pPr>
        <w:spacing w:after="240" w:line="240" w:lineRule="auto"/>
        <w:ind w:left="993" w:hanging="709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2013 Licenza in Diritto Canonico presso la Pontificia Università Gregoriana</w:t>
      </w:r>
    </w:p>
    <w:p w:rsidR="005E4A78" w:rsidRDefault="0094238E" w:rsidP="00BC7064">
      <w:pPr>
        <w:spacing w:after="0" w:line="240" w:lineRule="auto"/>
        <w:ind w:left="908" w:hanging="624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2017 </w:t>
      </w:r>
      <w:r w:rsidR="005E4A78">
        <w:rPr>
          <w:rFonts w:ascii="Times New Roman" w:hAnsi="Times New Roman" w:cs="Times New Roman"/>
          <w:sz w:val="28"/>
          <w:szCs w:val="28"/>
          <w:lang w:val="it-IT"/>
        </w:rPr>
        <w:t xml:space="preserve">Dottorato di ricerca in Diritto Canonico presso la Pontifica Università Gregoriana </w:t>
      </w:r>
    </w:p>
    <w:p w:rsidR="00144B69" w:rsidRDefault="00144B69" w:rsidP="00BC7064">
      <w:pPr>
        <w:spacing w:after="0" w:line="240" w:lineRule="auto"/>
        <w:ind w:left="908" w:hanging="624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144B69" w:rsidRPr="008B3B84" w:rsidRDefault="008B3B84" w:rsidP="005468C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B3B84">
        <w:rPr>
          <w:rFonts w:ascii="Times New Roman" w:hAnsi="Times New Roman" w:cs="Times New Roman"/>
          <w:sz w:val="28"/>
          <w:szCs w:val="28"/>
          <w:lang w:val="it-IT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 </w:t>
      </w:r>
      <w:r w:rsidR="00BC7064" w:rsidRPr="008B3B84">
        <w:rPr>
          <w:rFonts w:ascii="Times New Roman" w:hAnsi="Times New Roman" w:cs="Times New Roman"/>
          <w:b/>
          <w:sz w:val="28"/>
          <w:szCs w:val="28"/>
          <w:lang w:val="it-IT"/>
        </w:rPr>
        <w:t>Pubblicazioni</w:t>
      </w:r>
    </w:p>
    <w:p w:rsidR="00BC7064" w:rsidRPr="005468C3" w:rsidRDefault="008B3B84" w:rsidP="005468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3.1 </w:t>
      </w:r>
      <w:r w:rsidR="00BC7064" w:rsidRPr="008B3B84">
        <w:rPr>
          <w:rFonts w:ascii="Times New Roman" w:hAnsi="Times New Roman" w:cs="Times New Roman"/>
          <w:sz w:val="28"/>
          <w:szCs w:val="28"/>
          <w:lang w:val="it-IT"/>
        </w:rPr>
        <w:t>Libri</w:t>
      </w:r>
      <w:bookmarkStart w:id="0" w:name="_GoBack"/>
      <w:bookmarkEnd w:id="0"/>
    </w:p>
    <w:p w:rsidR="00BC7064" w:rsidRPr="008B3B84" w:rsidRDefault="00BC7064" w:rsidP="00BC7064">
      <w:pPr>
        <w:pStyle w:val="Paragrafoelenco"/>
        <w:spacing w:after="0" w:line="240" w:lineRule="auto"/>
        <w:ind w:left="1418" w:hanging="1134"/>
        <w:jc w:val="both"/>
        <w:rPr>
          <w:rFonts w:ascii="Times New Roman" w:hAnsi="Times New Roman" w:cs="Times New Roman"/>
          <w:i/>
          <w:sz w:val="26"/>
          <w:szCs w:val="26"/>
          <w:lang w:val="it-IT"/>
        </w:rPr>
      </w:pPr>
      <w:r w:rsidRPr="008B3B84">
        <w:rPr>
          <w:rFonts w:ascii="Times New Roman" w:hAnsi="Times New Roman" w:cs="Times New Roman"/>
          <w:i/>
          <w:sz w:val="26"/>
          <w:szCs w:val="26"/>
          <w:lang w:val="it-IT"/>
        </w:rPr>
        <w:t xml:space="preserve">Interazione tra l’esercizio della potestà dei vescovi diocesani e di quella del Romano Pontefice alla luce dell’Enciclica </w:t>
      </w:r>
      <w:r w:rsidRPr="008B3B84">
        <w:rPr>
          <w:rFonts w:ascii="Times New Roman" w:hAnsi="Times New Roman" w:cs="Times New Roman"/>
          <w:sz w:val="26"/>
          <w:szCs w:val="26"/>
          <w:lang w:val="it-IT"/>
        </w:rPr>
        <w:t xml:space="preserve">Ut unum </w:t>
      </w:r>
      <w:proofErr w:type="spellStart"/>
      <w:r w:rsidRPr="008B3B84">
        <w:rPr>
          <w:rFonts w:ascii="Times New Roman" w:hAnsi="Times New Roman" w:cs="Times New Roman"/>
          <w:sz w:val="26"/>
          <w:szCs w:val="26"/>
          <w:lang w:val="it-IT"/>
        </w:rPr>
        <w:t>sint</w:t>
      </w:r>
      <w:proofErr w:type="spellEnd"/>
      <w:r w:rsidRPr="008B3B84">
        <w:rPr>
          <w:rFonts w:ascii="Times New Roman" w:hAnsi="Times New Roman" w:cs="Times New Roman"/>
          <w:sz w:val="26"/>
          <w:szCs w:val="26"/>
          <w:lang w:val="it-IT"/>
        </w:rPr>
        <w:t>, Tesi Gregoriana. Serie Diritto canonico 108, Roma 2017.</w:t>
      </w:r>
    </w:p>
    <w:p w:rsidR="00BC7064" w:rsidRDefault="00BC7064" w:rsidP="00BC7064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BC7064" w:rsidRPr="00BC7064" w:rsidRDefault="00BC7064" w:rsidP="00BC706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sectPr w:rsidR="00BC7064" w:rsidRPr="00BC7064" w:rsidSect="00A960C3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3CD5"/>
    <w:multiLevelType w:val="hybridMultilevel"/>
    <w:tmpl w:val="AE5C7126"/>
    <w:lvl w:ilvl="0" w:tplc="56A6AA2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16C7E"/>
    <w:multiLevelType w:val="hybridMultilevel"/>
    <w:tmpl w:val="C8AC1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C3"/>
    <w:rsid w:val="00144B69"/>
    <w:rsid w:val="005468C3"/>
    <w:rsid w:val="005E4A78"/>
    <w:rsid w:val="00816A2F"/>
    <w:rsid w:val="008B3B84"/>
    <w:rsid w:val="0094238E"/>
    <w:rsid w:val="00A960C3"/>
    <w:rsid w:val="00BC7064"/>
    <w:rsid w:val="00C80946"/>
    <w:rsid w:val="00E2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01FF"/>
  <w15:chartTrackingRefBased/>
  <w15:docId w15:val="{DB319111-E2A0-4E34-BADC-C3F1D15E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6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D918-1CFD-405B-A4F6-CF6821D6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Modric</dc:creator>
  <cp:keywords/>
  <dc:description/>
  <cp:lastModifiedBy>Alan Modric</cp:lastModifiedBy>
  <cp:revision>4</cp:revision>
  <dcterms:created xsi:type="dcterms:W3CDTF">2018-02-27T09:47:00Z</dcterms:created>
  <dcterms:modified xsi:type="dcterms:W3CDTF">2018-02-27T09:54:00Z</dcterms:modified>
</cp:coreProperties>
</file>