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1046F" w14:textId="77777777" w:rsidR="00BF1CB1" w:rsidRPr="00377672" w:rsidRDefault="00BF1CB1" w:rsidP="002C40D1">
      <w:pPr>
        <w:jc w:val="center"/>
        <w:rPr>
          <w:rFonts w:ascii="Constantia" w:hAnsi="Constantia"/>
          <w:b/>
          <w:sz w:val="24"/>
          <w:szCs w:val="24"/>
        </w:rPr>
      </w:pPr>
      <w:r w:rsidRPr="00377672">
        <w:rPr>
          <w:rFonts w:ascii="Constantia" w:hAnsi="Constantia"/>
          <w:b/>
          <w:sz w:val="24"/>
          <w:szCs w:val="24"/>
        </w:rPr>
        <w:t>Bibliografia ragionata di Pasquale Bua</w:t>
      </w:r>
    </w:p>
    <w:p w14:paraId="26740346" w14:textId="0CFAAAE6" w:rsidR="00BF1CB1" w:rsidRPr="00377672" w:rsidRDefault="002C4431" w:rsidP="002C40D1">
      <w:pPr>
        <w:ind w:firstLine="0"/>
        <w:jc w:val="center"/>
        <w:rPr>
          <w:rFonts w:ascii="Constantia" w:hAnsi="Constantia"/>
          <w:sz w:val="24"/>
          <w:szCs w:val="24"/>
        </w:rPr>
      </w:pPr>
      <w:r w:rsidRPr="00377672">
        <w:rPr>
          <w:rFonts w:ascii="Constantia" w:hAnsi="Constantia"/>
          <w:sz w:val="24"/>
          <w:szCs w:val="24"/>
        </w:rPr>
        <w:t xml:space="preserve">(aggiornata al </w:t>
      </w:r>
      <w:r w:rsidR="00AF2C41">
        <w:rPr>
          <w:rFonts w:ascii="Constantia" w:hAnsi="Constantia"/>
          <w:sz w:val="24"/>
          <w:szCs w:val="24"/>
        </w:rPr>
        <w:t>31 dicembre</w:t>
      </w:r>
      <w:r w:rsidRPr="00377672">
        <w:rPr>
          <w:rFonts w:ascii="Constantia" w:hAnsi="Constantia"/>
          <w:sz w:val="24"/>
          <w:szCs w:val="24"/>
        </w:rPr>
        <w:t xml:space="preserve"> 2023</w:t>
      </w:r>
      <w:r w:rsidR="00BF1CB1" w:rsidRPr="00377672">
        <w:rPr>
          <w:rFonts w:ascii="Constantia" w:hAnsi="Constantia"/>
          <w:sz w:val="24"/>
          <w:szCs w:val="24"/>
        </w:rPr>
        <w:t>)</w:t>
      </w:r>
    </w:p>
    <w:p w14:paraId="2CBD57A4" w14:textId="08154D96" w:rsidR="00BF1CB1" w:rsidRPr="00377672" w:rsidRDefault="00BF1CB1" w:rsidP="00267D38">
      <w:pPr>
        <w:ind w:firstLine="0"/>
        <w:rPr>
          <w:rFonts w:ascii="Constantia" w:hAnsi="Constantia"/>
          <w:sz w:val="24"/>
          <w:szCs w:val="24"/>
        </w:rPr>
      </w:pPr>
    </w:p>
    <w:p w14:paraId="76D7F36F" w14:textId="77777777" w:rsidR="00BF1CB1" w:rsidRPr="00377672" w:rsidRDefault="00BF1CB1" w:rsidP="002C40D1">
      <w:pPr>
        <w:ind w:firstLine="0"/>
        <w:rPr>
          <w:rFonts w:ascii="Constantia" w:hAnsi="Constantia"/>
          <w:b/>
          <w:sz w:val="24"/>
          <w:szCs w:val="24"/>
        </w:rPr>
      </w:pPr>
      <w:r w:rsidRPr="00377672">
        <w:rPr>
          <w:rFonts w:ascii="Constantia" w:hAnsi="Constantia"/>
          <w:b/>
          <w:sz w:val="24"/>
          <w:szCs w:val="24"/>
        </w:rPr>
        <w:t>1) Libri</w:t>
      </w:r>
    </w:p>
    <w:p w14:paraId="55A2E6C1" w14:textId="77777777" w:rsidR="00BF1CB1" w:rsidRPr="00377672" w:rsidRDefault="00BF1CB1" w:rsidP="002C40D1">
      <w:pPr>
        <w:pStyle w:val="Paragrafoelenco"/>
        <w:numPr>
          <w:ilvl w:val="0"/>
          <w:numId w:val="4"/>
        </w:numPr>
        <w:jc w:val="both"/>
        <w:rPr>
          <w:rFonts w:ascii="Constantia" w:hAnsi="Constantia"/>
          <w:sz w:val="24"/>
          <w:szCs w:val="24"/>
        </w:rPr>
      </w:pPr>
      <w:r w:rsidRPr="00377672">
        <w:rPr>
          <w:rFonts w:ascii="Constantia" w:hAnsi="Constantia"/>
          <w:i/>
          <w:iCs/>
          <w:sz w:val="24"/>
          <w:szCs w:val="24"/>
        </w:rPr>
        <w:t>La kenosi dello Spirito Santo. Un tema “inconsueto” nella teologia del Novecento</w:t>
      </w:r>
      <w:r w:rsidRPr="00377672">
        <w:rPr>
          <w:rFonts w:ascii="Constantia" w:hAnsi="Constantia"/>
          <w:sz w:val="24"/>
          <w:szCs w:val="24"/>
        </w:rPr>
        <w:t xml:space="preserve"> (estratto della dissertazione per il dottorato in teologia), Pontificia Università Gregoriana, Roma 2012, pp. 250</w:t>
      </w:r>
    </w:p>
    <w:p w14:paraId="657B56A6" w14:textId="282240AC" w:rsidR="00BF1CB1" w:rsidRPr="00377672" w:rsidRDefault="00BF1CB1" w:rsidP="002C40D1">
      <w:pPr>
        <w:pStyle w:val="Paragrafoelenco"/>
        <w:numPr>
          <w:ilvl w:val="0"/>
          <w:numId w:val="4"/>
        </w:numPr>
        <w:jc w:val="both"/>
        <w:rPr>
          <w:rFonts w:ascii="Constantia" w:hAnsi="Constantia"/>
          <w:sz w:val="24"/>
          <w:szCs w:val="24"/>
        </w:rPr>
      </w:pPr>
      <w:r w:rsidRPr="00377672">
        <w:rPr>
          <w:rFonts w:ascii="Constantia" w:hAnsi="Constantia"/>
          <w:i/>
          <w:iCs/>
          <w:sz w:val="24"/>
          <w:szCs w:val="24"/>
        </w:rPr>
        <w:t xml:space="preserve">Sacrosanctum Concilium. Storia / Commento / Recezione </w:t>
      </w:r>
      <w:r w:rsidRPr="00377672">
        <w:rPr>
          <w:rFonts w:ascii="Constantia" w:hAnsi="Constantia"/>
          <w:iCs/>
          <w:sz w:val="24"/>
          <w:szCs w:val="24"/>
        </w:rPr>
        <w:t>(= Universale Studium. Nuova serie, 21)</w:t>
      </w:r>
      <w:r w:rsidRPr="00377672">
        <w:rPr>
          <w:rFonts w:ascii="Constantia" w:hAnsi="Constantia"/>
          <w:sz w:val="24"/>
          <w:szCs w:val="24"/>
        </w:rPr>
        <w:t>, Studium, Roma 2013, pp. 195</w:t>
      </w:r>
      <w:r w:rsidR="000C3973">
        <w:rPr>
          <w:rFonts w:ascii="Constantia" w:hAnsi="Constantia"/>
          <w:sz w:val="24"/>
          <w:szCs w:val="24"/>
        </w:rPr>
        <w:t xml:space="preserve"> (1</w:t>
      </w:r>
      <w:r w:rsidR="000C3973">
        <w:rPr>
          <w:rFonts w:ascii="Constantia" w:hAnsi="Constantia"/>
          <w:sz w:val="24"/>
          <w:szCs w:val="24"/>
          <w:vertAlign w:val="superscript"/>
        </w:rPr>
        <w:t>a</w:t>
      </w:r>
      <w:r w:rsidR="000C3973">
        <w:rPr>
          <w:rFonts w:ascii="Constantia" w:hAnsi="Constantia"/>
          <w:sz w:val="24"/>
          <w:szCs w:val="24"/>
        </w:rPr>
        <w:t xml:space="preserve"> ristampa 2022; 2</w:t>
      </w:r>
      <w:r w:rsidR="000C3973">
        <w:rPr>
          <w:rFonts w:ascii="Constantia" w:hAnsi="Constantia"/>
          <w:sz w:val="24"/>
          <w:szCs w:val="24"/>
          <w:vertAlign w:val="superscript"/>
        </w:rPr>
        <w:t>a</w:t>
      </w:r>
      <w:r w:rsidR="000C3973">
        <w:rPr>
          <w:rFonts w:ascii="Constantia" w:hAnsi="Constantia"/>
          <w:sz w:val="24"/>
          <w:szCs w:val="24"/>
        </w:rPr>
        <w:t xml:space="preserve"> ristampa 2023)</w:t>
      </w:r>
    </w:p>
    <w:p w14:paraId="47B804A8" w14:textId="77777777" w:rsidR="00BF1CB1" w:rsidRPr="00377672" w:rsidRDefault="00BF1CB1" w:rsidP="00E23C19">
      <w:pPr>
        <w:pStyle w:val="Paragrafoelenco"/>
        <w:numPr>
          <w:ilvl w:val="0"/>
          <w:numId w:val="4"/>
        </w:numPr>
        <w:jc w:val="both"/>
        <w:rPr>
          <w:rFonts w:ascii="Constantia" w:hAnsi="Constantia"/>
          <w:sz w:val="24"/>
          <w:szCs w:val="24"/>
        </w:rPr>
      </w:pPr>
      <w:r w:rsidRPr="00377672">
        <w:rPr>
          <w:rFonts w:ascii="Constantia" w:hAnsi="Constantia"/>
          <w:i/>
          <w:iCs/>
          <w:sz w:val="24"/>
          <w:szCs w:val="24"/>
        </w:rPr>
        <w:t xml:space="preserve">La kenosi dello Spirito Santo. Un percorso nella teologia del Novecento </w:t>
      </w:r>
      <w:r w:rsidRPr="00377672">
        <w:rPr>
          <w:rFonts w:ascii="Constantia" w:hAnsi="Constantia"/>
          <w:iCs/>
          <w:sz w:val="24"/>
          <w:szCs w:val="24"/>
        </w:rPr>
        <w:t>(= Teologia, 84)</w:t>
      </w:r>
      <w:r w:rsidRPr="00377672">
        <w:rPr>
          <w:rFonts w:ascii="Constantia" w:hAnsi="Constantia"/>
          <w:sz w:val="24"/>
          <w:szCs w:val="24"/>
        </w:rPr>
        <w:t>, Città Nuova, Roma 2015, pp. 696</w:t>
      </w:r>
    </w:p>
    <w:p w14:paraId="79977F83" w14:textId="77777777" w:rsidR="00900FE5" w:rsidRPr="00377672" w:rsidRDefault="00BF1CB1" w:rsidP="00900FE5">
      <w:pPr>
        <w:pStyle w:val="Paragrafoelenco"/>
        <w:numPr>
          <w:ilvl w:val="0"/>
          <w:numId w:val="4"/>
        </w:numPr>
        <w:jc w:val="both"/>
        <w:rPr>
          <w:rFonts w:ascii="Constantia" w:hAnsi="Constantia"/>
          <w:sz w:val="24"/>
          <w:szCs w:val="24"/>
        </w:rPr>
      </w:pPr>
      <w:r w:rsidRPr="00377672">
        <w:rPr>
          <w:rFonts w:ascii="Constantia" w:hAnsi="Constantia"/>
          <w:i/>
          <w:sz w:val="24"/>
          <w:szCs w:val="24"/>
        </w:rPr>
        <w:t xml:space="preserve">Battesimo e confermazione </w:t>
      </w:r>
      <w:r w:rsidRPr="00377672">
        <w:rPr>
          <w:rFonts w:ascii="Constantia" w:hAnsi="Constantia"/>
          <w:sz w:val="24"/>
          <w:szCs w:val="24"/>
        </w:rPr>
        <w:t>(= Nuovo corso di teologia sistematica, 7), Queriniana, Brescia 2016, pp. 698</w:t>
      </w:r>
    </w:p>
    <w:p w14:paraId="4403C6AA" w14:textId="77777777" w:rsidR="00BF1CB1" w:rsidRPr="00377672" w:rsidRDefault="00BF1CB1" w:rsidP="00900FE5">
      <w:pPr>
        <w:pStyle w:val="Paragrafoelenco"/>
        <w:numPr>
          <w:ilvl w:val="0"/>
          <w:numId w:val="4"/>
        </w:numPr>
        <w:jc w:val="both"/>
        <w:rPr>
          <w:rFonts w:ascii="Constantia" w:hAnsi="Constantia"/>
          <w:sz w:val="24"/>
          <w:szCs w:val="24"/>
        </w:rPr>
      </w:pPr>
      <w:r w:rsidRPr="00377672">
        <w:rPr>
          <w:rFonts w:ascii="Constantia" w:hAnsi="Constantia"/>
          <w:sz w:val="24"/>
          <w:szCs w:val="24"/>
        </w:rPr>
        <w:t xml:space="preserve">Con Pasquale </w:t>
      </w:r>
      <w:r w:rsidRPr="00377672">
        <w:rPr>
          <w:rFonts w:ascii="Constantia" w:hAnsi="Constantia"/>
          <w:smallCaps/>
          <w:sz w:val="24"/>
          <w:szCs w:val="24"/>
        </w:rPr>
        <w:t>Tripepi</w:t>
      </w:r>
      <w:r w:rsidRPr="00377672">
        <w:rPr>
          <w:rFonts w:ascii="Constantia" w:hAnsi="Constantia"/>
          <w:sz w:val="24"/>
          <w:szCs w:val="24"/>
        </w:rPr>
        <w:t xml:space="preserve">, </w:t>
      </w:r>
      <w:r w:rsidRPr="00377672">
        <w:rPr>
          <w:rFonts w:ascii="Constantia" w:hAnsi="Constantia"/>
          <w:i/>
          <w:sz w:val="24"/>
          <w:szCs w:val="24"/>
        </w:rPr>
        <w:t>Conosci te stesso. Fede e scienze in dialogo</w:t>
      </w:r>
      <w:r w:rsidRPr="00377672">
        <w:rPr>
          <w:rFonts w:ascii="Constantia" w:hAnsi="Constantia"/>
          <w:sz w:val="24"/>
          <w:szCs w:val="24"/>
        </w:rPr>
        <w:t>, presentazione di monsignor Mariano Crociata, Cittadella, Assisi 2017, pp. 184</w:t>
      </w:r>
    </w:p>
    <w:p w14:paraId="5FE94E2F" w14:textId="77777777" w:rsidR="00BF1CB1" w:rsidRPr="00377672" w:rsidRDefault="00BF1CB1" w:rsidP="00760164">
      <w:pPr>
        <w:pStyle w:val="Paragrafoelenco"/>
        <w:numPr>
          <w:ilvl w:val="0"/>
          <w:numId w:val="4"/>
        </w:numPr>
        <w:jc w:val="both"/>
        <w:rPr>
          <w:rFonts w:ascii="Constantia" w:hAnsi="Constantia"/>
          <w:sz w:val="24"/>
          <w:szCs w:val="24"/>
        </w:rPr>
      </w:pPr>
      <w:r w:rsidRPr="00377672">
        <w:rPr>
          <w:rFonts w:ascii="Constantia" w:hAnsi="Constantia"/>
          <w:sz w:val="24"/>
          <w:szCs w:val="24"/>
        </w:rPr>
        <w:t xml:space="preserve">Con Andrea </w:t>
      </w:r>
      <w:r w:rsidRPr="00377672">
        <w:rPr>
          <w:rFonts w:ascii="Constantia" w:hAnsi="Constantia"/>
          <w:smallCaps/>
          <w:sz w:val="24"/>
          <w:szCs w:val="24"/>
        </w:rPr>
        <w:t xml:space="preserve">Riccardi </w:t>
      </w:r>
      <w:r w:rsidRPr="00377672">
        <w:rPr>
          <w:rFonts w:ascii="Constantia" w:hAnsi="Constantia"/>
          <w:sz w:val="24"/>
          <w:szCs w:val="24"/>
        </w:rPr>
        <w:t xml:space="preserve">e Ambrogio </w:t>
      </w:r>
      <w:r w:rsidRPr="00377672">
        <w:rPr>
          <w:rFonts w:ascii="Constantia" w:hAnsi="Constantia"/>
          <w:smallCaps/>
          <w:sz w:val="24"/>
          <w:szCs w:val="24"/>
        </w:rPr>
        <w:t>Spreafico</w:t>
      </w:r>
      <w:r w:rsidRPr="00377672">
        <w:rPr>
          <w:rFonts w:ascii="Constantia" w:hAnsi="Constantia"/>
          <w:sz w:val="24"/>
          <w:szCs w:val="24"/>
        </w:rPr>
        <w:t xml:space="preserve">, </w:t>
      </w:r>
      <w:r w:rsidRPr="00377672">
        <w:rPr>
          <w:rFonts w:ascii="Constantia" w:hAnsi="Constantia"/>
          <w:i/>
          <w:sz w:val="24"/>
          <w:szCs w:val="24"/>
        </w:rPr>
        <w:t>Profezia e città. Il contributo della proposta cristiana per la formazione alla cittadinanza attiva</w:t>
      </w:r>
      <w:r w:rsidRPr="00377672">
        <w:rPr>
          <w:rFonts w:ascii="Constantia" w:hAnsi="Constantia"/>
          <w:sz w:val="24"/>
          <w:szCs w:val="24"/>
        </w:rPr>
        <w:t>, Cittadella, Assisi 2020, pp. 76</w:t>
      </w:r>
    </w:p>
    <w:p w14:paraId="14694688" w14:textId="77777777" w:rsidR="00AC7351" w:rsidRPr="00377672" w:rsidRDefault="00AC7351" w:rsidP="00AC7351">
      <w:pPr>
        <w:pStyle w:val="Paragrafoelenco"/>
        <w:numPr>
          <w:ilvl w:val="0"/>
          <w:numId w:val="4"/>
        </w:numPr>
        <w:jc w:val="both"/>
        <w:rPr>
          <w:rFonts w:ascii="Constantia" w:hAnsi="Constantia"/>
          <w:sz w:val="24"/>
          <w:szCs w:val="24"/>
        </w:rPr>
      </w:pPr>
      <w:r w:rsidRPr="00377672">
        <w:rPr>
          <w:rFonts w:ascii="Constantia" w:hAnsi="Constantia"/>
          <w:sz w:val="24"/>
          <w:szCs w:val="24"/>
        </w:rPr>
        <w:t xml:space="preserve">Con Pasquale </w:t>
      </w:r>
      <w:r w:rsidRPr="00377672">
        <w:rPr>
          <w:rFonts w:ascii="Constantia" w:hAnsi="Constantia"/>
          <w:smallCaps/>
          <w:sz w:val="24"/>
          <w:szCs w:val="24"/>
        </w:rPr>
        <w:t xml:space="preserve">Tripepi, </w:t>
      </w:r>
      <w:r w:rsidRPr="00377672">
        <w:rPr>
          <w:rFonts w:ascii="Constantia" w:hAnsi="Constantia"/>
          <w:i/>
          <w:sz w:val="24"/>
          <w:szCs w:val="24"/>
        </w:rPr>
        <w:t>Oltre la crisi. La pandemia tra resilienza e fede</w:t>
      </w:r>
      <w:r w:rsidRPr="00377672">
        <w:rPr>
          <w:rFonts w:ascii="Constantia" w:hAnsi="Constantia"/>
          <w:sz w:val="24"/>
          <w:szCs w:val="24"/>
        </w:rPr>
        <w:t>, presentazione di monsignor Mariano Crociata, Cittadella, Assisi 2021, pp. 127</w:t>
      </w:r>
    </w:p>
    <w:p w14:paraId="6693F3EE" w14:textId="78AB96D7" w:rsidR="005F3BF0" w:rsidRPr="00377672" w:rsidRDefault="005F3BF0" w:rsidP="002C40D1">
      <w:pPr>
        <w:ind w:firstLine="0"/>
        <w:jc w:val="both"/>
        <w:rPr>
          <w:rFonts w:ascii="Constantia" w:hAnsi="Constantia"/>
          <w:b/>
          <w:sz w:val="24"/>
          <w:szCs w:val="24"/>
        </w:rPr>
      </w:pPr>
    </w:p>
    <w:p w14:paraId="5501DA49" w14:textId="3FDCE906" w:rsidR="00BF1CB1" w:rsidRPr="00377672" w:rsidRDefault="00F41E07" w:rsidP="002C40D1">
      <w:pPr>
        <w:ind w:firstLine="0"/>
        <w:jc w:val="both"/>
        <w:rPr>
          <w:rFonts w:ascii="Constantia" w:hAnsi="Constantia"/>
          <w:b/>
          <w:sz w:val="24"/>
          <w:szCs w:val="24"/>
        </w:rPr>
      </w:pPr>
      <w:r>
        <w:rPr>
          <w:rFonts w:ascii="Constantia" w:hAnsi="Constantia"/>
          <w:b/>
          <w:sz w:val="24"/>
          <w:szCs w:val="24"/>
        </w:rPr>
        <w:t>2</w:t>
      </w:r>
      <w:r w:rsidR="005F3BF0" w:rsidRPr="00377672">
        <w:rPr>
          <w:rFonts w:ascii="Constantia" w:hAnsi="Constantia"/>
          <w:b/>
          <w:sz w:val="24"/>
          <w:szCs w:val="24"/>
        </w:rPr>
        <w:t xml:space="preserve">) </w:t>
      </w:r>
      <w:r w:rsidR="00BF1CB1" w:rsidRPr="00377672">
        <w:rPr>
          <w:rFonts w:ascii="Constantia" w:hAnsi="Constantia"/>
          <w:b/>
          <w:sz w:val="24"/>
          <w:szCs w:val="24"/>
        </w:rPr>
        <w:t>Coordinamento di curatele</w:t>
      </w:r>
    </w:p>
    <w:p w14:paraId="432000C8" w14:textId="407293F7" w:rsidR="00BF1CB1" w:rsidRPr="00377672" w:rsidRDefault="00BF1CB1" w:rsidP="005F3BF0">
      <w:pPr>
        <w:pStyle w:val="Paragrafoelenco"/>
        <w:numPr>
          <w:ilvl w:val="0"/>
          <w:numId w:val="18"/>
        </w:numPr>
        <w:jc w:val="both"/>
        <w:rPr>
          <w:rFonts w:ascii="Constantia" w:hAnsi="Constantia"/>
          <w:sz w:val="24"/>
          <w:szCs w:val="24"/>
        </w:rPr>
      </w:pPr>
      <w:r w:rsidRPr="00377672">
        <w:rPr>
          <w:rFonts w:ascii="Constantia" w:hAnsi="Constantia"/>
          <w:i/>
          <w:sz w:val="24"/>
          <w:szCs w:val="24"/>
        </w:rPr>
        <w:t xml:space="preserve">Roma, il Lazio e il Vaticano II. Preparazione, contributi, recezione </w:t>
      </w:r>
      <w:r w:rsidRPr="00377672">
        <w:rPr>
          <w:rFonts w:ascii="Constantia" w:hAnsi="Constantia"/>
          <w:sz w:val="24"/>
          <w:szCs w:val="24"/>
        </w:rPr>
        <w:t>(= Cultura Studium, 159), presentazione del cardinale Angelo De Donatis, Studium, Roma 2019, pp. 767 (contributi di E. Avallone, R. Baglioni, A. Baldini, P. Bua, A. Cecca, A.M. Cottarelli, F. Fabene, L. Gulia, W. Insero, R. Leoni, M. Manzo, V. Marcon, A. Pasquetti, G.F. Poli, S.A. Reali, A. Scornajenghi, M. Sebastiani, M. Semeraro, L. Storto, G. Tangorra, D. Vitali)</w:t>
      </w:r>
    </w:p>
    <w:p w14:paraId="06A34985" w14:textId="1A329B4B" w:rsidR="00267D38" w:rsidRDefault="00267D38" w:rsidP="005F3BF0">
      <w:pPr>
        <w:pStyle w:val="Paragrafoelenco"/>
        <w:numPr>
          <w:ilvl w:val="0"/>
          <w:numId w:val="18"/>
        </w:numPr>
        <w:jc w:val="both"/>
        <w:rPr>
          <w:rFonts w:ascii="Constantia" w:hAnsi="Constantia"/>
          <w:sz w:val="24"/>
          <w:szCs w:val="24"/>
        </w:rPr>
      </w:pPr>
      <w:r w:rsidRPr="00377672">
        <w:rPr>
          <w:rFonts w:ascii="Constantia" w:hAnsi="Constantia"/>
          <w:i/>
          <w:sz w:val="24"/>
          <w:szCs w:val="24"/>
        </w:rPr>
        <w:t>Giuseppe Marafini. Vescovo del Concilio, apostolo dell’unità</w:t>
      </w:r>
      <w:r w:rsidRPr="00377672">
        <w:rPr>
          <w:rFonts w:ascii="Constantia" w:hAnsi="Constantia"/>
          <w:sz w:val="24"/>
          <w:szCs w:val="24"/>
        </w:rPr>
        <w:t xml:space="preserve">, Studi tra il centenario della nascita e il cinquantenario della morte, prefazione di monsignor Ambrogio Spreafico, appendice di monsignor </w:t>
      </w:r>
      <w:r w:rsidR="00B57D6E" w:rsidRPr="00377672">
        <w:rPr>
          <w:rFonts w:ascii="Constantia" w:hAnsi="Constantia"/>
          <w:sz w:val="24"/>
          <w:szCs w:val="24"/>
        </w:rPr>
        <w:t>Mariano Crociata, Aracne, Rom</w:t>
      </w:r>
      <w:r w:rsidRPr="00377672">
        <w:rPr>
          <w:rFonts w:ascii="Constantia" w:hAnsi="Constantia"/>
          <w:sz w:val="24"/>
          <w:szCs w:val="24"/>
        </w:rPr>
        <w:t>a 2023, pp. 157 (contributi di L. Abignente, A. Agostinelli, P. Bua, M.G. Grossi, S.A. Reali)</w:t>
      </w:r>
    </w:p>
    <w:p w14:paraId="227C5DC5" w14:textId="77777777" w:rsidR="00F41E07" w:rsidRPr="00377672" w:rsidRDefault="00F41E07" w:rsidP="00F41E07">
      <w:pPr>
        <w:pStyle w:val="Paragrafoelenco"/>
        <w:ind w:firstLine="0"/>
        <w:jc w:val="both"/>
        <w:rPr>
          <w:rFonts w:ascii="Constantia" w:hAnsi="Constantia"/>
          <w:sz w:val="24"/>
          <w:szCs w:val="24"/>
        </w:rPr>
      </w:pPr>
    </w:p>
    <w:p w14:paraId="763A91AB" w14:textId="49250F09" w:rsidR="00F41E07" w:rsidRPr="00377672" w:rsidRDefault="00F41E07" w:rsidP="00F41E07">
      <w:pPr>
        <w:ind w:firstLine="0"/>
        <w:jc w:val="both"/>
        <w:rPr>
          <w:rFonts w:ascii="Constantia" w:hAnsi="Constantia"/>
          <w:b/>
          <w:sz w:val="24"/>
          <w:szCs w:val="24"/>
        </w:rPr>
      </w:pPr>
      <w:r>
        <w:rPr>
          <w:rFonts w:ascii="Constantia" w:hAnsi="Constantia"/>
          <w:b/>
          <w:sz w:val="24"/>
          <w:szCs w:val="24"/>
        </w:rPr>
        <w:t>3</w:t>
      </w:r>
      <w:r w:rsidRPr="00377672">
        <w:rPr>
          <w:rFonts w:ascii="Constantia" w:hAnsi="Constantia"/>
          <w:b/>
          <w:sz w:val="24"/>
          <w:szCs w:val="24"/>
        </w:rPr>
        <w:t>) Commentari e Guide alla lettura</w:t>
      </w:r>
    </w:p>
    <w:p w14:paraId="3FF33C2A" w14:textId="77777777" w:rsidR="00F41E07" w:rsidRPr="00377672" w:rsidRDefault="00F41E07" w:rsidP="00F41E07">
      <w:pPr>
        <w:pStyle w:val="Paragrafoelenco"/>
        <w:numPr>
          <w:ilvl w:val="0"/>
          <w:numId w:val="28"/>
        </w:numPr>
        <w:jc w:val="both"/>
        <w:rPr>
          <w:rFonts w:ascii="Constantia" w:hAnsi="Constantia"/>
          <w:sz w:val="24"/>
          <w:szCs w:val="24"/>
        </w:rPr>
      </w:pPr>
      <w:r w:rsidRPr="00377672">
        <w:rPr>
          <w:rFonts w:ascii="Constantia" w:hAnsi="Constantia"/>
          <w:i/>
          <w:sz w:val="24"/>
          <w:szCs w:val="24"/>
        </w:rPr>
        <w:t xml:space="preserve">Lettera enciclica </w:t>
      </w:r>
      <w:r w:rsidRPr="00377672">
        <w:rPr>
          <w:rFonts w:ascii="Constantia" w:hAnsi="Constantia"/>
          <w:sz w:val="24"/>
          <w:szCs w:val="24"/>
        </w:rPr>
        <w:t>Laudato si’</w:t>
      </w:r>
      <w:r w:rsidRPr="00377672">
        <w:rPr>
          <w:rFonts w:ascii="Constantia" w:hAnsi="Constantia"/>
          <w:i/>
          <w:sz w:val="24"/>
          <w:szCs w:val="24"/>
        </w:rPr>
        <w:t xml:space="preserve"> del Santo Padre Francesco sulla cura della casa comune</w:t>
      </w:r>
      <w:r w:rsidRPr="00377672">
        <w:rPr>
          <w:rFonts w:ascii="Constantia" w:hAnsi="Constantia"/>
          <w:sz w:val="24"/>
          <w:szCs w:val="24"/>
        </w:rPr>
        <w:t>, prefazione del cardinale Lorenzo Baldisseri, guida alla lettura di don Pasquale Bua, Sh</w:t>
      </w:r>
      <w:r>
        <w:rPr>
          <w:rFonts w:ascii="Constantia" w:hAnsi="Constantia"/>
          <w:sz w:val="24"/>
          <w:szCs w:val="24"/>
        </w:rPr>
        <w:t xml:space="preserve">alom, Camerata Picena 2016, </w:t>
      </w:r>
      <w:r w:rsidRPr="00377672">
        <w:rPr>
          <w:rFonts w:ascii="Constantia" w:hAnsi="Constantia"/>
          <w:sz w:val="24"/>
          <w:szCs w:val="24"/>
        </w:rPr>
        <w:t>235-383</w:t>
      </w:r>
    </w:p>
    <w:p w14:paraId="3DCABF77" w14:textId="77777777" w:rsidR="00BF1CB1" w:rsidRPr="00377672" w:rsidRDefault="00BF1CB1" w:rsidP="002C40D1">
      <w:pPr>
        <w:ind w:firstLine="0"/>
        <w:jc w:val="both"/>
        <w:rPr>
          <w:rFonts w:ascii="Constantia" w:hAnsi="Constantia"/>
          <w:sz w:val="24"/>
          <w:szCs w:val="24"/>
        </w:rPr>
      </w:pPr>
    </w:p>
    <w:p w14:paraId="262004A9" w14:textId="77777777" w:rsidR="00BF1CB1" w:rsidRPr="00377672" w:rsidRDefault="007241A6" w:rsidP="002C40D1">
      <w:pPr>
        <w:ind w:firstLine="0"/>
        <w:jc w:val="both"/>
        <w:rPr>
          <w:rFonts w:ascii="Constantia" w:hAnsi="Constantia"/>
          <w:b/>
          <w:sz w:val="24"/>
          <w:szCs w:val="24"/>
        </w:rPr>
      </w:pPr>
      <w:r w:rsidRPr="00377672">
        <w:rPr>
          <w:rFonts w:ascii="Constantia" w:hAnsi="Constantia"/>
          <w:b/>
          <w:sz w:val="24"/>
          <w:szCs w:val="24"/>
        </w:rPr>
        <w:t>4</w:t>
      </w:r>
      <w:r w:rsidR="00BF1CB1" w:rsidRPr="00377672">
        <w:rPr>
          <w:rFonts w:ascii="Constantia" w:hAnsi="Constantia"/>
          <w:b/>
          <w:sz w:val="24"/>
          <w:szCs w:val="24"/>
        </w:rPr>
        <w:t>) Voci in dizionari e saggi in curatele</w:t>
      </w:r>
    </w:p>
    <w:p w14:paraId="355F855C" w14:textId="77777777" w:rsidR="00BF1CB1" w:rsidRPr="00377672" w:rsidRDefault="00BF1CB1" w:rsidP="002C40D1">
      <w:pPr>
        <w:pStyle w:val="Paragrafoelenco"/>
        <w:numPr>
          <w:ilvl w:val="0"/>
          <w:numId w:val="9"/>
        </w:numPr>
        <w:jc w:val="both"/>
        <w:rPr>
          <w:rFonts w:ascii="Constantia" w:hAnsi="Constantia"/>
          <w:sz w:val="24"/>
          <w:szCs w:val="24"/>
        </w:rPr>
      </w:pPr>
      <w:r w:rsidRPr="00377672">
        <w:rPr>
          <w:rFonts w:ascii="Constantia" w:hAnsi="Constantia"/>
          <w:sz w:val="24"/>
          <w:szCs w:val="24"/>
        </w:rPr>
        <w:t xml:space="preserve">«La Gregoriana verso il Concilio. I </w:t>
      </w:r>
      <w:r w:rsidRPr="00377672">
        <w:rPr>
          <w:rFonts w:ascii="Constantia" w:hAnsi="Constantia"/>
          <w:i/>
          <w:iCs/>
          <w:sz w:val="24"/>
          <w:szCs w:val="24"/>
        </w:rPr>
        <w:t xml:space="preserve">vota </w:t>
      </w:r>
      <w:r w:rsidRPr="00377672">
        <w:rPr>
          <w:rFonts w:ascii="Constantia" w:hAnsi="Constantia"/>
          <w:sz w:val="24"/>
          <w:szCs w:val="24"/>
        </w:rPr>
        <w:t xml:space="preserve">della Facoltà di teologia nella fase antepreparatoria del Vaticano II», in </w:t>
      </w:r>
      <w:r w:rsidRPr="00377672">
        <w:rPr>
          <w:rFonts w:ascii="Constantia" w:hAnsi="Constantia"/>
          <w:i/>
          <w:iCs/>
          <w:sz w:val="24"/>
          <w:szCs w:val="24"/>
        </w:rPr>
        <w:t>Dies Academicus. L’evento conciliare nella vita della Chiesa. 14-15 marzo 2013</w:t>
      </w:r>
      <w:r w:rsidRPr="00377672">
        <w:rPr>
          <w:rFonts w:ascii="Constantia" w:hAnsi="Constantia"/>
          <w:sz w:val="24"/>
          <w:szCs w:val="24"/>
        </w:rPr>
        <w:t>, Gregorian &amp; Biblical Press, Roma 2014, 59-76</w:t>
      </w:r>
    </w:p>
    <w:p w14:paraId="2C8BFC94" w14:textId="77777777" w:rsidR="00BF1CB1" w:rsidRPr="00377672" w:rsidRDefault="00BF1CB1" w:rsidP="002C40D1">
      <w:pPr>
        <w:pStyle w:val="Paragrafoelenco"/>
        <w:numPr>
          <w:ilvl w:val="0"/>
          <w:numId w:val="9"/>
        </w:numPr>
        <w:jc w:val="both"/>
        <w:rPr>
          <w:rFonts w:ascii="Constantia" w:hAnsi="Constantia"/>
          <w:sz w:val="24"/>
          <w:szCs w:val="24"/>
        </w:rPr>
      </w:pPr>
      <w:r w:rsidRPr="00377672">
        <w:rPr>
          <w:rFonts w:ascii="Constantia" w:hAnsi="Constantia"/>
          <w:sz w:val="24"/>
          <w:szCs w:val="24"/>
        </w:rPr>
        <w:t xml:space="preserve">«Ecclesiologia», in </w:t>
      </w:r>
      <w:r w:rsidRPr="00377672">
        <w:rPr>
          <w:rFonts w:ascii="Constantia" w:hAnsi="Constantia"/>
          <w:smallCaps/>
          <w:sz w:val="24"/>
          <w:szCs w:val="24"/>
        </w:rPr>
        <w:t xml:space="preserve">F. Lovison </w:t>
      </w:r>
      <w:r w:rsidRPr="00377672">
        <w:rPr>
          <w:rFonts w:ascii="Constantia" w:hAnsi="Constantia"/>
          <w:sz w:val="24"/>
          <w:szCs w:val="24"/>
        </w:rPr>
        <w:t xml:space="preserve">(ed.), </w:t>
      </w:r>
      <w:r w:rsidRPr="00377672">
        <w:rPr>
          <w:rFonts w:ascii="Constantia" w:hAnsi="Constantia"/>
          <w:i/>
          <w:iCs/>
          <w:sz w:val="24"/>
          <w:szCs w:val="24"/>
        </w:rPr>
        <w:t>Dizionario storico tematico “La Chiesa in Italia”</w:t>
      </w:r>
      <w:r w:rsidRPr="00377672">
        <w:rPr>
          <w:rFonts w:ascii="Constantia" w:hAnsi="Constantia"/>
          <w:sz w:val="24"/>
          <w:szCs w:val="24"/>
        </w:rPr>
        <w:t xml:space="preserve">, vol. II: </w:t>
      </w:r>
      <w:r w:rsidRPr="00377672">
        <w:rPr>
          <w:rFonts w:ascii="Constantia" w:hAnsi="Constantia"/>
          <w:smallCaps/>
          <w:sz w:val="24"/>
          <w:szCs w:val="24"/>
        </w:rPr>
        <w:t xml:space="preserve">R. Regoli – M. Tagliaferri </w:t>
      </w:r>
      <w:r w:rsidRPr="00377672">
        <w:rPr>
          <w:rFonts w:ascii="Constantia" w:hAnsi="Constantia"/>
          <w:sz w:val="24"/>
          <w:szCs w:val="24"/>
        </w:rPr>
        <w:t xml:space="preserve">(eds.), </w:t>
      </w:r>
      <w:r w:rsidRPr="00377672">
        <w:rPr>
          <w:rFonts w:ascii="Constantia" w:hAnsi="Constantia"/>
          <w:i/>
          <w:iCs/>
          <w:sz w:val="24"/>
          <w:szCs w:val="24"/>
        </w:rPr>
        <w:t>Dopo l’Unità Nazionale</w:t>
      </w:r>
      <w:r w:rsidRPr="00377672">
        <w:rPr>
          <w:rFonts w:ascii="Constantia" w:hAnsi="Constantia"/>
          <w:sz w:val="24"/>
          <w:szCs w:val="24"/>
        </w:rPr>
        <w:t xml:space="preserve">, Associazione Italiana Professori di Storia della Chiesa, Roma 2015, edizione online: </w:t>
      </w:r>
      <w:hyperlink r:id="rId7" w:history="1">
        <w:r w:rsidRPr="00377672">
          <w:rPr>
            <w:rStyle w:val="Collegamentoipertestuale"/>
            <w:rFonts w:ascii="Constantia" w:hAnsi="Constantia"/>
            <w:sz w:val="24"/>
            <w:szCs w:val="24"/>
          </w:rPr>
          <w:t>www.storiadellachiesa.it/dizionario/</w:t>
        </w:r>
      </w:hyperlink>
      <w:r w:rsidRPr="00377672">
        <w:rPr>
          <w:rStyle w:val="Collegamentoipertestuale"/>
          <w:rFonts w:ascii="Constantia" w:hAnsi="Constantia"/>
          <w:sz w:val="24"/>
          <w:szCs w:val="24"/>
          <w:u w:val="none"/>
        </w:rPr>
        <w:t xml:space="preserve"> </w:t>
      </w:r>
      <w:r w:rsidRPr="00377672">
        <w:rPr>
          <w:rStyle w:val="Collegamentoipertestuale"/>
          <w:rFonts w:ascii="Constantia" w:hAnsi="Constantia"/>
          <w:color w:val="auto"/>
          <w:sz w:val="24"/>
          <w:szCs w:val="24"/>
          <w:u w:val="none"/>
        </w:rPr>
        <w:t>(successivamente pubblicato anche in versione cartacea: Roma 2019, pp. 186-191)</w:t>
      </w:r>
    </w:p>
    <w:p w14:paraId="116591A9" w14:textId="77777777" w:rsidR="00900FE5" w:rsidRPr="00377672" w:rsidRDefault="00BF1CB1" w:rsidP="00900FE5">
      <w:pPr>
        <w:pStyle w:val="Paragrafoelenco"/>
        <w:numPr>
          <w:ilvl w:val="0"/>
          <w:numId w:val="9"/>
        </w:numPr>
        <w:jc w:val="both"/>
        <w:rPr>
          <w:rFonts w:ascii="Constantia" w:hAnsi="Constantia"/>
          <w:sz w:val="24"/>
          <w:szCs w:val="24"/>
        </w:rPr>
      </w:pPr>
      <w:r w:rsidRPr="00377672">
        <w:rPr>
          <w:rFonts w:ascii="Constantia" w:hAnsi="Constantia"/>
          <w:sz w:val="24"/>
          <w:szCs w:val="24"/>
        </w:rPr>
        <w:lastRenderedPageBreak/>
        <w:t>«L’</w:t>
      </w:r>
      <w:r w:rsidRPr="00377672">
        <w:rPr>
          <w:rFonts w:ascii="Constantia" w:hAnsi="Constantia"/>
          <w:i/>
          <w:sz w:val="24"/>
          <w:szCs w:val="24"/>
        </w:rPr>
        <w:t xml:space="preserve">Ecclesia de Trinitate </w:t>
      </w:r>
      <w:r w:rsidRPr="00377672">
        <w:rPr>
          <w:rFonts w:ascii="Constantia" w:hAnsi="Constantia"/>
          <w:sz w:val="24"/>
          <w:szCs w:val="24"/>
        </w:rPr>
        <w:t xml:space="preserve">al Vaticano II. I testi conciliari, il loro retroterra e la loro recezione», in </w:t>
      </w:r>
      <w:r w:rsidRPr="00377672">
        <w:rPr>
          <w:rFonts w:ascii="Constantia" w:hAnsi="Constantia"/>
          <w:smallCaps/>
          <w:sz w:val="24"/>
          <w:szCs w:val="24"/>
        </w:rPr>
        <w:t xml:space="preserve">G. Tangorra </w:t>
      </w:r>
      <w:r w:rsidRPr="00377672">
        <w:rPr>
          <w:rFonts w:ascii="Constantia" w:hAnsi="Constantia"/>
          <w:sz w:val="24"/>
          <w:szCs w:val="24"/>
        </w:rPr>
        <w:t xml:space="preserve">(ed.), </w:t>
      </w:r>
      <w:r w:rsidRPr="00377672">
        <w:rPr>
          <w:rFonts w:ascii="Constantia" w:hAnsi="Constantia"/>
          <w:i/>
          <w:sz w:val="24"/>
          <w:szCs w:val="24"/>
        </w:rPr>
        <w:t xml:space="preserve">La Chiesa, mistero e missione. A cinquant’anni dalla </w:t>
      </w:r>
      <w:r w:rsidRPr="00377672">
        <w:rPr>
          <w:rFonts w:ascii="Constantia" w:hAnsi="Constantia"/>
          <w:sz w:val="24"/>
          <w:szCs w:val="24"/>
        </w:rPr>
        <w:t xml:space="preserve">Lumen gentium </w:t>
      </w:r>
      <w:r w:rsidRPr="00377672">
        <w:rPr>
          <w:rFonts w:ascii="Constantia" w:hAnsi="Constantia"/>
          <w:i/>
          <w:sz w:val="24"/>
          <w:szCs w:val="24"/>
        </w:rPr>
        <w:t>(1964-2014)</w:t>
      </w:r>
      <w:r w:rsidRPr="00377672">
        <w:rPr>
          <w:rFonts w:ascii="Constantia" w:hAnsi="Constantia"/>
          <w:sz w:val="24"/>
          <w:szCs w:val="24"/>
        </w:rPr>
        <w:t xml:space="preserve"> (= Centro Studi sul Concilio Vaticano II, 6), Lateran University Press, Città del Vaticano 2016, 73-90</w:t>
      </w:r>
    </w:p>
    <w:p w14:paraId="0091B659" w14:textId="77777777" w:rsidR="00900FE5" w:rsidRPr="00377672" w:rsidRDefault="00BF1CB1" w:rsidP="00900FE5">
      <w:pPr>
        <w:pStyle w:val="Paragrafoelenco"/>
        <w:numPr>
          <w:ilvl w:val="0"/>
          <w:numId w:val="9"/>
        </w:numPr>
        <w:jc w:val="both"/>
        <w:rPr>
          <w:rFonts w:ascii="Constantia" w:hAnsi="Constantia"/>
          <w:sz w:val="24"/>
          <w:szCs w:val="24"/>
        </w:rPr>
      </w:pPr>
      <w:r w:rsidRPr="00377672">
        <w:rPr>
          <w:rFonts w:ascii="Constantia" w:hAnsi="Constantia"/>
          <w:sz w:val="24"/>
          <w:szCs w:val="24"/>
        </w:rPr>
        <w:t xml:space="preserve">«La Gregoriana e la </w:t>
      </w:r>
      <w:r w:rsidRPr="00377672">
        <w:rPr>
          <w:rFonts w:ascii="Constantia" w:hAnsi="Constantia"/>
          <w:i/>
          <w:sz w:val="24"/>
          <w:szCs w:val="24"/>
        </w:rPr>
        <w:t>Dei Verbum</w:t>
      </w:r>
      <w:r w:rsidRPr="00377672">
        <w:rPr>
          <w:rFonts w:ascii="Constantia" w:hAnsi="Constantia"/>
          <w:sz w:val="24"/>
          <w:szCs w:val="24"/>
        </w:rPr>
        <w:t xml:space="preserve">. Il contributo dei teologi dell’Università alla redazione della costituzione dogmatica sulla divina Rivelazione», in D. </w:t>
      </w:r>
      <w:r w:rsidRPr="00377672">
        <w:rPr>
          <w:rFonts w:ascii="Constantia" w:hAnsi="Constantia"/>
          <w:smallCaps/>
          <w:sz w:val="24"/>
          <w:szCs w:val="24"/>
        </w:rPr>
        <w:t xml:space="preserve">Kowalczyk </w:t>
      </w:r>
      <w:r w:rsidRPr="00377672">
        <w:rPr>
          <w:rFonts w:ascii="Constantia" w:hAnsi="Constantia"/>
          <w:sz w:val="24"/>
          <w:szCs w:val="24"/>
        </w:rPr>
        <w:t xml:space="preserve">(ed.), </w:t>
      </w:r>
      <w:r w:rsidRPr="00377672">
        <w:rPr>
          <w:rFonts w:ascii="Constantia" w:hAnsi="Constantia"/>
          <w:i/>
          <w:sz w:val="24"/>
          <w:szCs w:val="24"/>
        </w:rPr>
        <w:t xml:space="preserve">La Parola nelle parole. Raccolta degli articoli del Convegno internazionale sulla costituzione dogmatica </w:t>
      </w:r>
      <w:r w:rsidRPr="00377672">
        <w:rPr>
          <w:rFonts w:ascii="Constantia" w:hAnsi="Constantia"/>
          <w:sz w:val="24"/>
          <w:szCs w:val="24"/>
        </w:rPr>
        <w:t>Dei Verbum</w:t>
      </w:r>
      <w:r w:rsidRPr="00377672">
        <w:rPr>
          <w:rFonts w:ascii="Constantia" w:hAnsi="Constantia"/>
          <w:i/>
          <w:sz w:val="24"/>
          <w:szCs w:val="24"/>
        </w:rPr>
        <w:t>. 18-20 novembre 2015</w:t>
      </w:r>
      <w:r w:rsidRPr="00377672">
        <w:rPr>
          <w:rFonts w:ascii="Constantia" w:hAnsi="Constantia"/>
          <w:sz w:val="24"/>
          <w:szCs w:val="24"/>
        </w:rPr>
        <w:t>, Gregorian &amp; Biblical Press, Roma 2017, 5-32</w:t>
      </w:r>
    </w:p>
    <w:p w14:paraId="710D1F6A" w14:textId="1B134612" w:rsidR="00900FE5" w:rsidRPr="00377672" w:rsidRDefault="00BF1CB1" w:rsidP="00900FE5">
      <w:pPr>
        <w:pStyle w:val="Paragrafoelenco"/>
        <w:numPr>
          <w:ilvl w:val="0"/>
          <w:numId w:val="9"/>
        </w:numPr>
        <w:jc w:val="both"/>
        <w:rPr>
          <w:rFonts w:ascii="Constantia" w:hAnsi="Constantia"/>
          <w:sz w:val="24"/>
          <w:szCs w:val="24"/>
        </w:rPr>
      </w:pPr>
      <w:r w:rsidRPr="00377672">
        <w:rPr>
          <w:rFonts w:ascii="Constantia" w:hAnsi="Constantia"/>
          <w:sz w:val="24"/>
          <w:szCs w:val="24"/>
        </w:rPr>
        <w:t xml:space="preserve">«Il Vaticano II, il Lazio e la Conferenza episcopale regionale», in </w:t>
      </w:r>
      <w:r w:rsidRPr="00377672">
        <w:rPr>
          <w:rFonts w:ascii="Constantia" w:hAnsi="Constantia"/>
          <w:smallCaps/>
          <w:sz w:val="24"/>
          <w:szCs w:val="24"/>
        </w:rPr>
        <w:t xml:space="preserve">P. Bua </w:t>
      </w:r>
      <w:r w:rsidRPr="00377672">
        <w:rPr>
          <w:rFonts w:ascii="Constantia" w:hAnsi="Constantia"/>
          <w:sz w:val="24"/>
          <w:szCs w:val="24"/>
        </w:rPr>
        <w:t xml:space="preserve">(ed.), </w:t>
      </w:r>
      <w:r w:rsidR="00F41E07" w:rsidRPr="00377672">
        <w:rPr>
          <w:rFonts w:ascii="Constantia" w:hAnsi="Constantia"/>
          <w:i/>
          <w:sz w:val="24"/>
          <w:szCs w:val="24"/>
        </w:rPr>
        <w:t xml:space="preserve">Roma, il Lazio e il Vaticano II. Preparazione, contributi, recezione </w:t>
      </w:r>
      <w:r w:rsidR="00F41E07" w:rsidRPr="00377672">
        <w:rPr>
          <w:rFonts w:ascii="Constantia" w:hAnsi="Constantia"/>
          <w:sz w:val="24"/>
          <w:szCs w:val="24"/>
        </w:rPr>
        <w:t>(= Cultura Studium, 159), pr</w:t>
      </w:r>
      <w:r w:rsidR="00F41E07">
        <w:rPr>
          <w:rFonts w:ascii="Constantia" w:hAnsi="Constantia"/>
          <w:sz w:val="24"/>
          <w:szCs w:val="24"/>
        </w:rPr>
        <w:t>es. A.</w:t>
      </w:r>
      <w:r w:rsidR="00F41E07" w:rsidRPr="00377672">
        <w:rPr>
          <w:rFonts w:ascii="Constantia" w:hAnsi="Constantia"/>
          <w:sz w:val="24"/>
          <w:szCs w:val="24"/>
        </w:rPr>
        <w:t xml:space="preserve"> De Donatis, Studium, Roma 2019</w:t>
      </w:r>
      <w:r w:rsidRPr="00377672">
        <w:rPr>
          <w:rFonts w:ascii="Constantia" w:hAnsi="Constantia"/>
          <w:sz w:val="24"/>
          <w:szCs w:val="24"/>
        </w:rPr>
        <w:t>, 25-122</w:t>
      </w:r>
    </w:p>
    <w:p w14:paraId="1F7B105C" w14:textId="1032EAA9" w:rsidR="00900FE5" w:rsidRPr="00377672" w:rsidRDefault="00BF1CB1" w:rsidP="00900FE5">
      <w:pPr>
        <w:pStyle w:val="Paragrafoelenco"/>
        <w:numPr>
          <w:ilvl w:val="0"/>
          <w:numId w:val="9"/>
        </w:numPr>
        <w:jc w:val="both"/>
        <w:rPr>
          <w:rFonts w:ascii="Constantia" w:hAnsi="Constantia"/>
          <w:sz w:val="24"/>
          <w:szCs w:val="24"/>
        </w:rPr>
      </w:pPr>
      <w:r w:rsidRPr="00377672">
        <w:rPr>
          <w:rFonts w:ascii="Constantia" w:hAnsi="Constantia"/>
          <w:sz w:val="24"/>
          <w:szCs w:val="24"/>
        </w:rPr>
        <w:t xml:space="preserve">«La diocesi di Anagni-Alatri», </w:t>
      </w:r>
      <w:r w:rsidR="00F41E07">
        <w:rPr>
          <w:rFonts w:ascii="Constantia" w:hAnsi="Constantia"/>
          <w:i/>
          <w:sz w:val="24"/>
          <w:szCs w:val="24"/>
        </w:rPr>
        <w:t>ibid.</w:t>
      </w:r>
      <w:r w:rsidRPr="00377672">
        <w:rPr>
          <w:rFonts w:ascii="Constantia" w:hAnsi="Constantia"/>
          <w:sz w:val="24"/>
          <w:szCs w:val="24"/>
        </w:rPr>
        <w:t>, 459-487</w:t>
      </w:r>
    </w:p>
    <w:p w14:paraId="4F2F592F" w14:textId="4ACDB26A" w:rsidR="00900FE5" w:rsidRPr="00377672" w:rsidRDefault="00BF1CB1" w:rsidP="00900FE5">
      <w:pPr>
        <w:pStyle w:val="Paragrafoelenco"/>
        <w:numPr>
          <w:ilvl w:val="0"/>
          <w:numId w:val="9"/>
        </w:numPr>
        <w:jc w:val="both"/>
        <w:rPr>
          <w:rFonts w:ascii="Constantia" w:hAnsi="Constantia"/>
          <w:sz w:val="24"/>
          <w:szCs w:val="24"/>
        </w:rPr>
      </w:pPr>
      <w:r w:rsidRPr="00377672">
        <w:rPr>
          <w:rFonts w:ascii="Constantia" w:hAnsi="Constantia"/>
          <w:sz w:val="24"/>
          <w:szCs w:val="24"/>
        </w:rPr>
        <w:t>«La diocesi di Latina-Terracina-Sezze-Priverno»,</w:t>
      </w:r>
      <w:r w:rsidR="00F41E07">
        <w:rPr>
          <w:rFonts w:ascii="Constantia" w:hAnsi="Constantia"/>
          <w:sz w:val="24"/>
          <w:szCs w:val="24"/>
        </w:rPr>
        <w:t xml:space="preserve"> </w:t>
      </w:r>
      <w:r w:rsidR="00F41E07">
        <w:rPr>
          <w:rFonts w:ascii="Constantia" w:hAnsi="Constantia"/>
          <w:i/>
          <w:sz w:val="24"/>
          <w:szCs w:val="24"/>
        </w:rPr>
        <w:t>ibid.</w:t>
      </w:r>
      <w:r w:rsidRPr="00377672">
        <w:rPr>
          <w:rFonts w:ascii="Constantia" w:hAnsi="Constantia"/>
          <w:sz w:val="24"/>
          <w:szCs w:val="24"/>
        </w:rPr>
        <w:t>, 583-613</w:t>
      </w:r>
    </w:p>
    <w:p w14:paraId="667D5004" w14:textId="77777777" w:rsidR="00900FE5" w:rsidRPr="00377672" w:rsidRDefault="00BF1CB1" w:rsidP="00900FE5">
      <w:pPr>
        <w:pStyle w:val="Paragrafoelenco"/>
        <w:numPr>
          <w:ilvl w:val="0"/>
          <w:numId w:val="9"/>
        </w:numPr>
        <w:jc w:val="both"/>
        <w:rPr>
          <w:rFonts w:ascii="Constantia" w:hAnsi="Constantia"/>
          <w:sz w:val="24"/>
          <w:szCs w:val="24"/>
        </w:rPr>
      </w:pPr>
      <w:r w:rsidRPr="00377672">
        <w:rPr>
          <w:rFonts w:ascii="Constantia" w:hAnsi="Constantia"/>
          <w:sz w:val="24"/>
          <w:szCs w:val="24"/>
        </w:rPr>
        <w:t>«</w:t>
      </w:r>
      <w:r w:rsidRPr="00377672">
        <w:rPr>
          <w:rFonts w:ascii="Constantia" w:hAnsi="Constantia"/>
          <w:i/>
          <w:sz w:val="24"/>
          <w:szCs w:val="24"/>
        </w:rPr>
        <w:t>Ecclesia sacramentum Trinitatis</w:t>
      </w:r>
      <w:r w:rsidRPr="00377672">
        <w:rPr>
          <w:rFonts w:ascii="Constantia" w:hAnsi="Constantia"/>
          <w:sz w:val="24"/>
          <w:szCs w:val="24"/>
        </w:rPr>
        <w:t xml:space="preserve">. La teologia trinitaria in dialogo con l’ecclesiologia e la sacramentaria», in </w:t>
      </w:r>
      <w:r w:rsidRPr="00377672">
        <w:rPr>
          <w:rFonts w:ascii="Constantia" w:hAnsi="Constantia"/>
          <w:smallCaps/>
          <w:sz w:val="24"/>
          <w:szCs w:val="24"/>
        </w:rPr>
        <w:t xml:space="preserve">S.P. Bonanni – D. Kowalczyk </w:t>
      </w:r>
      <w:r w:rsidRPr="00377672">
        <w:rPr>
          <w:rFonts w:ascii="Constantia" w:hAnsi="Constantia"/>
          <w:sz w:val="24"/>
          <w:szCs w:val="24"/>
        </w:rPr>
        <w:t xml:space="preserve">(eds.), </w:t>
      </w:r>
      <w:r w:rsidRPr="00377672">
        <w:rPr>
          <w:rFonts w:ascii="Constantia" w:hAnsi="Constantia"/>
          <w:i/>
          <w:sz w:val="24"/>
          <w:szCs w:val="24"/>
        </w:rPr>
        <w:t xml:space="preserve">La Trinità in dialogo. La dimensione trinitaria della teologia </w:t>
      </w:r>
      <w:r w:rsidRPr="00377672">
        <w:rPr>
          <w:rFonts w:ascii="Constantia" w:hAnsi="Constantia"/>
          <w:sz w:val="24"/>
          <w:szCs w:val="24"/>
        </w:rPr>
        <w:t>(= Theologia, 18), Gregorian &amp; Biblical Press, Roma 2020,</w:t>
      </w:r>
      <w:r w:rsidRPr="00377672">
        <w:rPr>
          <w:rFonts w:ascii="Constantia" w:hAnsi="Constantia"/>
          <w:i/>
          <w:sz w:val="24"/>
          <w:szCs w:val="24"/>
        </w:rPr>
        <w:t xml:space="preserve"> </w:t>
      </w:r>
      <w:r w:rsidRPr="00377672">
        <w:rPr>
          <w:rFonts w:ascii="Constantia" w:hAnsi="Constantia"/>
          <w:sz w:val="24"/>
          <w:szCs w:val="24"/>
        </w:rPr>
        <w:t>63-97</w:t>
      </w:r>
    </w:p>
    <w:p w14:paraId="70739187" w14:textId="658FAC18" w:rsidR="00BF1CB1" w:rsidRPr="00377672" w:rsidRDefault="00BF1CB1" w:rsidP="00900FE5">
      <w:pPr>
        <w:pStyle w:val="Paragrafoelenco"/>
        <w:numPr>
          <w:ilvl w:val="0"/>
          <w:numId w:val="9"/>
        </w:numPr>
        <w:jc w:val="both"/>
        <w:rPr>
          <w:rFonts w:ascii="Constantia" w:hAnsi="Constantia"/>
          <w:sz w:val="24"/>
          <w:szCs w:val="24"/>
        </w:rPr>
      </w:pPr>
      <w:r w:rsidRPr="00377672">
        <w:rPr>
          <w:rFonts w:ascii="Constantia" w:hAnsi="Constantia"/>
          <w:sz w:val="24"/>
          <w:szCs w:val="24"/>
        </w:rPr>
        <w:t xml:space="preserve">«Il Cristo nello Spirito, lo Spirito di Cristo. Una traccia di cristologia pneumatica», in </w:t>
      </w:r>
      <w:r w:rsidRPr="00377672">
        <w:rPr>
          <w:rFonts w:ascii="Constantia" w:hAnsi="Constantia"/>
          <w:smallCaps/>
          <w:sz w:val="24"/>
          <w:szCs w:val="24"/>
        </w:rPr>
        <w:t xml:space="preserve">Associazione Teologica Italiana, </w:t>
      </w:r>
      <w:r w:rsidRPr="00377672">
        <w:rPr>
          <w:rFonts w:ascii="Constantia" w:hAnsi="Constantia"/>
          <w:i/>
          <w:sz w:val="24"/>
          <w:szCs w:val="24"/>
        </w:rPr>
        <w:t xml:space="preserve">Tempo dello Spirito. Questioni di pneumatologia </w:t>
      </w:r>
      <w:r w:rsidRPr="00377672">
        <w:rPr>
          <w:rFonts w:ascii="Constantia" w:hAnsi="Constantia"/>
          <w:sz w:val="24"/>
          <w:szCs w:val="24"/>
        </w:rPr>
        <w:t>(= Forum ATI, 21), ed. V. Mauro, Glossa, Milano 2020, 163-211</w:t>
      </w:r>
    </w:p>
    <w:p w14:paraId="53CA0FE6" w14:textId="201B4AD6" w:rsidR="00267D38" w:rsidRPr="00377672" w:rsidRDefault="00267D38" w:rsidP="00900FE5">
      <w:pPr>
        <w:pStyle w:val="Paragrafoelenco"/>
        <w:numPr>
          <w:ilvl w:val="0"/>
          <w:numId w:val="9"/>
        </w:numPr>
        <w:jc w:val="both"/>
        <w:rPr>
          <w:rFonts w:ascii="Constantia" w:hAnsi="Constantia"/>
          <w:sz w:val="24"/>
          <w:szCs w:val="24"/>
        </w:rPr>
      </w:pPr>
      <w:r w:rsidRPr="00377672">
        <w:rPr>
          <w:rFonts w:ascii="Constantia" w:hAnsi="Constantia"/>
          <w:sz w:val="24"/>
          <w:szCs w:val="24"/>
        </w:rPr>
        <w:t xml:space="preserve">«Padre conciliare, vescovo del Concilio. Mons. Giuseppe Marafini e il Vaticano II», in </w:t>
      </w:r>
      <w:r w:rsidRPr="00377672">
        <w:rPr>
          <w:rFonts w:ascii="Constantia" w:hAnsi="Constantia"/>
          <w:smallCaps/>
          <w:sz w:val="24"/>
          <w:szCs w:val="24"/>
        </w:rPr>
        <w:t xml:space="preserve">P. Bua </w:t>
      </w:r>
      <w:r w:rsidRPr="00377672">
        <w:rPr>
          <w:rFonts w:ascii="Constantia" w:hAnsi="Constantia"/>
          <w:sz w:val="24"/>
          <w:szCs w:val="24"/>
        </w:rPr>
        <w:t xml:space="preserve">(ed.), </w:t>
      </w:r>
      <w:r w:rsidR="00F41E07" w:rsidRPr="00377672">
        <w:rPr>
          <w:rFonts w:ascii="Constantia" w:hAnsi="Constantia"/>
          <w:i/>
          <w:sz w:val="24"/>
          <w:szCs w:val="24"/>
        </w:rPr>
        <w:t>Giuseppe Marafini. Vescovo del Concilio, apostolo dell’unità</w:t>
      </w:r>
      <w:r w:rsidR="00F41E07" w:rsidRPr="00377672">
        <w:rPr>
          <w:rFonts w:ascii="Constantia" w:hAnsi="Constantia"/>
          <w:sz w:val="24"/>
          <w:szCs w:val="24"/>
        </w:rPr>
        <w:t>, Studi tra il centenario della nascita e il cinquantenario dell</w:t>
      </w:r>
      <w:r w:rsidR="00F41E07">
        <w:rPr>
          <w:rFonts w:ascii="Constantia" w:hAnsi="Constantia"/>
          <w:sz w:val="24"/>
          <w:szCs w:val="24"/>
        </w:rPr>
        <w:t>a morte, pref. A.</w:t>
      </w:r>
      <w:r w:rsidR="00F41E07" w:rsidRPr="00377672">
        <w:rPr>
          <w:rFonts w:ascii="Constantia" w:hAnsi="Constantia"/>
          <w:sz w:val="24"/>
          <w:szCs w:val="24"/>
        </w:rPr>
        <w:t xml:space="preserve"> Spreafico, Aracne, Rom</w:t>
      </w:r>
      <w:r w:rsidR="00F41E07">
        <w:rPr>
          <w:rFonts w:ascii="Constantia" w:hAnsi="Constantia"/>
          <w:sz w:val="24"/>
          <w:szCs w:val="24"/>
        </w:rPr>
        <w:t>a 2023</w:t>
      </w:r>
      <w:r w:rsidRPr="00377672">
        <w:rPr>
          <w:rFonts w:ascii="Constantia" w:hAnsi="Constantia"/>
          <w:sz w:val="24"/>
          <w:szCs w:val="24"/>
        </w:rPr>
        <w:t>, 29-47</w:t>
      </w:r>
    </w:p>
    <w:p w14:paraId="29C21C09" w14:textId="33D3BE5E" w:rsidR="00267D38" w:rsidRPr="00377672" w:rsidRDefault="00267D38" w:rsidP="002C40D1">
      <w:pPr>
        <w:ind w:firstLine="0"/>
        <w:jc w:val="both"/>
        <w:rPr>
          <w:rFonts w:ascii="Constantia" w:hAnsi="Constantia"/>
          <w:sz w:val="24"/>
          <w:szCs w:val="24"/>
        </w:rPr>
      </w:pPr>
    </w:p>
    <w:p w14:paraId="2CAC98FD" w14:textId="77777777" w:rsidR="00BF1CB1" w:rsidRPr="00377672" w:rsidRDefault="007241A6" w:rsidP="002C40D1">
      <w:pPr>
        <w:ind w:firstLine="0"/>
        <w:jc w:val="both"/>
        <w:rPr>
          <w:rFonts w:ascii="Constantia" w:hAnsi="Constantia"/>
          <w:b/>
          <w:sz w:val="24"/>
          <w:szCs w:val="24"/>
        </w:rPr>
      </w:pPr>
      <w:r w:rsidRPr="00377672">
        <w:rPr>
          <w:rFonts w:ascii="Constantia" w:hAnsi="Constantia"/>
          <w:b/>
          <w:sz w:val="24"/>
          <w:szCs w:val="24"/>
        </w:rPr>
        <w:t>5</w:t>
      </w:r>
      <w:r w:rsidR="00BF1CB1" w:rsidRPr="00377672">
        <w:rPr>
          <w:rFonts w:ascii="Constantia" w:hAnsi="Constantia"/>
          <w:b/>
          <w:sz w:val="24"/>
          <w:szCs w:val="24"/>
        </w:rPr>
        <w:t>) Articoli a carattere scientifico</w:t>
      </w:r>
    </w:p>
    <w:p w14:paraId="7475EA96" w14:textId="77777777" w:rsidR="00BF1CB1" w:rsidRPr="00377672" w:rsidRDefault="00BF1CB1" w:rsidP="002C40D1">
      <w:pPr>
        <w:pStyle w:val="Paragrafoelenco"/>
        <w:numPr>
          <w:ilvl w:val="0"/>
          <w:numId w:val="6"/>
        </w:numPr>
        <w:jc w:val="both"/>
        <w:rPr>
          <w:rFonts w:ascii="Constantia" w:hAnsi="Constantia"/>
          <w:sz w:val="24"/>
          <w:szCs w:val="24"/>
        </w:rPr>
      </w:pPr>
      <w:r w:rsidRPr="00377672">
        <w:rPr>
          <w:rFonts w:ascii="Constantia" w:hAnsi="Constantia"/>
          <w:sz w:val="24"/>
          <w:szCs w:val="24"/>
        </w:rPr>
        <w:t xml:space="preserve">«La speranza come dottrina e come prassi in Jürgen Moltmann. Note in margine alla pubblicazione di </w:t>
      </w:r>
      <w:r w:rsidRPr="00377672">
        <w:rPr>
          <w:rFonts w:ascii="Constantia" w:hAnsi="Constantia"/>
          <w:i/>
          <w:iCs/>
          <w:sz w:val="24"/>
          <w:szCs w:val="24"/>
        </w:rPr>
        <w:t>Etica della speranza</w:t>
      </w:r>
      <w:r w:rsidRPr="00377672">
        <w:rPr>
          <w:rFonts w:ascii="Constantia" w:hAnsi="Constantia"/>
          <w:sz w:val="24"/>
          <w:szCs w:val="24"/>
        </w:rPr>
        <w:t xml:space="preserve">», </w:t>
      </w:r>
      <w:r w:rsidRPr="00377672">
        <w:rPr>
          <w:rFonts w:ascii="Constantia" w:hAnsi="Constantia"/>
          <w:i/>
          <w:iCs/>
          <w:sz w:val="24"/>
          <w:szCs w:val="24"/>
        </w:rPr>
        <w:t xml:space="preserve">Studium </w:t>
      </w:r>
      <w:r w:rsidRPr="00377672">
        <w:rPr>
          <w:rFonts w:ascii="Constantia" w:hAnsi="Constantia"/>
          <w:sz w:val="24"/>
          <w:szCs w:val="24"/>
        </w:rPr>
        <w:t>109 (2013) 2, 245-260</w:t>
      </w:r>
    </w:p>
    <w:p w14:paraId="6AB58409" w14:textId="77777777" w:rsidR="00BF1CB1" w:rsidRPr="00377672" w:rsidRDefault="00BF1CB1" w:rsidP="002C40D1">
      <w:pPr>
        <w:pStyle w:val="Paragrafoelenco"/>
        <w:numPr>
          <w:ilvl w:val="0"/>
          <w:numId w:val="6"/>
        </w:numPr>
        <w:jc w:val="both"/>
        <w:rPr>
          <w:rStyle w:val="Enfasigrassetto"/>
          <w:rFonts w:ascii="Constantia" w:hAnsi="Constantia"/>
          <w:b w:val="0"/>
          <w:bCs w:val="0"/>
          <w:sz w:val="24"/>
          <w:szCs w:val="24"/>
        </w:rPr>
      </w:pPr>
      <w:r w:rsidRPr="00377672">
        <w:rPr>
          <w:rStyle w:val="Enfasigrassetto"/>
          <w:rFonts w:ascii="Constantia" w:hAnsi="Constantia"/>
          <w:b w:val="0"/>
          <w:sz w:val="24"/>
          <w:szCs w:val="24"/>
        </w:rPr>
        <w:t>«“Egli è la nostra pace” (</w:t>
      </w:r>
      <w:r w:rsidRPr="00377672">
        <w:rPr>
          <w:rStyle w:val="Enfasigrassetto"/>
          <w:rFonts w:ascii="Constantia" w:hAnsi="Constantia"/>
          <w:b w:val="0"/>
          <w:i/>
          <w:iCs/>
          <w:sz w:val="24"/>
          <w:szCs w:val="24"/>
        </w:rPr>
        <w:t xml:space="preserve">Ef </w:t>
      </w:r>
      <w:r w:rsidRPr="00377672">
        <w:rPr>
          <w:rStyle w:val="Enfasigrassetto"/>
          <w:rFonts w:ascii="Constantia" w:hAnsi="Constantia"/>
          <w:b w:val="0"/>
          <w:sz w:val="24"/>
          <w:szCs w:val="24"/>
        </w:rPr>
        <w:t xml:space="preserve">2,14). Lineamenti per una “cristologia irenica” a partire dal Nuovo Testamento», </w:t>
      </w:r>
      <w:r w:rsidRPr="00377672">
        <w:rPr>
          <w:rStyle w:val="Enfasigrassetto"/>
          <w:rFonts w:ascii="Constantia" w:hAnsi="Constantia"/>
          <w:b w:val="0"/>
          <w:i/>
          <w:iCs/>
          <w:sz w:val="24"/>
          <w:szCs w:val="24"/>
        </w:rPr>
        <w:t xml:space="preserve">Theologica Leoniana </w:t>
      </w:r>
      <w:r w:rsidRPr="00377672">
        <w:rPr>
          <w:rStyle w:val="Enfasigrassetto"/>
          <w:rFonts w:ascii="Constantia" w:hAnsi="Constantia"/>
          <w:b w:val="0"/>
          <w:sz w:val="24"/>
          <w:szCs w:val="24"/>
        </w:rPr>
        <w:t>2 (2013) 55-75</w:t>
      </w:r>
    </w:p>
    <w:p w14:paraId="50973DBC" w14:textId="77777777" w:rsidR="00BF1CB1" w:rsidRPr="00377672" w:rsidRDefault="00BF1CB1" w:rsidP="002C40D1">
      <w:pPr>
        <w:pStyle w:val="Paragrafoelenco"/>
        <w:numPr>
          <w:ilvl w:val="0"/>
          <w:numId w:val="6"/>
        </w:numPr>
        <w:jc w:val="both"/>
        <w:rPr>
          <w:rFonts w:ascii="Constantia" w:hAnsi="Constantia"/>
          <w:sz w:val="24"/>
          <w:szCs w:val="24"/>
        </w:rPr>
      </w:pPr>
      <w:r w:rsidRPr="00377672">
        <w:rPr>
          <w:rFonts w:ascii="Constantia" w:hAnsi="Constantia"/>
          <w:sz w:val="24"/>
          <w:szCs w:val="24"/>
        </w:rPr>
        <w:t xml:space="preserve">«Il rinnovamento dell’ecclesiologia dal Vaticano I al Vaticano II», </w:t>
      </w:r>
      <w:r w:rsidRPr="00377672">
        <w:rPr>
          <w:rFonts w:ascii="Constantia" w:hAnsi="Constantia"/>
          <w:i/>
          <w:iCs/>
          <w:sz w:val="24"/>
          <w:szCs w:val="24"/>
        </w:rPr>
        <w:t xml:space="preserve">Path </w:t>
      </w:r>
      <w:r w:rsidRPr="00377672">
        <w:rPr>
          <w:rFonts w:ascii="Constantia" w:hAnsi="Constantia"/>
          <w:sz w:val="24"/>
          <w:szCs w:val="24"/>
        </w:rPr>
        <w:t>13 (2014) 1, 83-106</w:t>
      </w:r>
    </w:p>
    <w:p w14:paraId="552847C9" w14:textId="77777777" w:rsidR="00BF1CB1" w:rsidRPr="00377672" w:rsidRDefault="00BF1CB1" w:rsidP="001F77A5">
      <w:pPr>
        <w:pStyle w:val="Paragrafoelenco"/>
        <w:numPr>
          <w:ilvl w:val="0"/>
          <w:numId w:val="6"/>
        </w:numPr>
        <w:jc w:val="both"/>
        <w:rPr>
          <w:rFonts w:ascii="Constantia" w:hAnsi="Constantia"/>
          <w:sz w:val="24"/>
          <w:szCs w:val="24"/>
        </w:rPr>
      </w:pPr>
      <w:r w:rsidRPr="00377672">
        <w:rPr>
          <w:rFonts w:ascii="Constantia" w:hAnsi="Constantia"/>
          <w:sz w:val="24"/>
          <w:szCs w:val="24"/>
        </w:rPr>
        <w:t xml:space="preserve">«La Gregoriana e il Concilio. Il contributo dei teologi dell’Università al Vaticano II», </w:t>
      </w:r>
      <w:r w:rsidRPr="00377672">
        <w:rPr>
          <w:rFonts w:ascii="Constantia" w:hAnsi="Constantia"/>
          <w:i/>
          <w:iCs/>
          <w:sz w:val="24"/>
          <w:szCs w:val="24"/>
        </w:rPr>
        <w:t xml:space="preserve">Gregorianum </w:t>
      </w:r>
      <w:r w:rsidRPr="00377672">
        <w:rPr>
          <w:rFonts w:ascii="Constantia" w:hAnsi="Constantia"/>
          <w:sz w:val="24"/>
          <w:szCs w:val="24"/>
        </w:rPr>
        <w:t>96 (2015) 2, 319-343</w:t>
      </w:r>
    </w:p>
    <w:p w14:paraId="0556D8D8" w14:textId="77777777" w:rsidR="00900FE5" w:rsidRPr="00377672" w:rsidRDefault="00BF1CB1" w:rsidP="00900FE5">
      <w:pPr>
        <w:pStyle w:val="Paragrafoelenco"/>
        <w:numPr>
          <w:ilvl w:val="0"/>
          <w:numId w:val="6"/>
        </w:numPr>
        <w:jc w:val="both"/>
        <w:rPr>
          <w:rFonts w:ascii="Constantia" w:hAnsi="Constantia"/>
          <w:sz w:val="24"/>
          <w:szCs w:val="24"/>
        </w:rPr>
      </w:pPr>
      <w:r w:rsidRPr="00377672">
        <w:rPr>
          <w:rFonts w:ascii="Constantia" w:hAnsi="Constantia"/>
          <w:sz w:val="24"/>
          <w:szCs w:val="24"/>
        </w:rPr>
        <w:t xml:space="preserve">«La Chiesa come </w:t>
      </w:r>
      <w:r w:rsidRPr="00377672">
        <w:rPr>
          <w:rFonts w:ascii="Constantia" w:hAnsi="Constantia"/>
          <w:i/>
          <w:sz w:val="24"/>
          <w:szCs w:val="24"/>
        </w:rPr>
        <w:t>communio</w:t>
      </w:r>
      <w:r w:rsidRPr="00377672">
        <w:rPr>
          <w:rFonts w:ascii="Constantia" w:hAnsi="Constantia"/>
          <w:sz w:val="24"/>
          <w:szCs w:val="24"/>
        </w:rPr>
        <w:t xml:space="preserve">. Primo approccio all’ecclesiologia di Walter Kasper», </w:t>
      </w:r>
      <w:r w:rsidRPr="00377672">
        <w:rPr>
          <w:rFonts w:ascii="Constantia" w:hAnsi="Constantia"/>
          <w:i/>
          <w:sz w:val="24"/>
          <w:szCs w:val="24"/>
        </w:rPr>
        <w:t xml:space="preserve">Theologica Leoniana </w:t>
      </w:r>
      <w:r w:rsidRPr="00377672">
        <w:rPr>
          <w:rFonts w:ascii="Constantia" w:hAnsi="Constantia"/>
          <w:sz w:val="24"/>
          <w:szCs w:val="24"/>
        </w:rPr>
        <w:t>4 (2015) 123-130</w:t>
      </w:r>
    </w:p>
    <w:p w14:paraId="6FC97C61" w14:textId="77777777" w:rsidR="00900FE5" w:rsidRPr="00377672" w:rsidRDefault="00BF1CB1" w:rsidP="00900FE5">
      <w:pPr>
        <w:pStyle w:val="Paragrafoelenco"/>
        <w:numPr>
          <w:ilvl w:val="0"/>
          <w:numId w:val="6"/>
        </w:numPr>
        <w:jc w:val="both"/>
        <w:rPr>
          <w:rFonts w:ascii="Constantia" w:hAnsi="Constantia"/>
          <w:sz w:val="24"/>
          <w:szCs w:val="24"/>
        </w:rPr>
      </w:pPr>
      <w:r w:rsidRPr="00377672">
        <w:rPr>
          <w:rFonts w:ascii="Constantia" w:hAnsi="Constantia"/>
          <w:sz w:val="24"/>
          <w:szCs w:val="24"/>
        </w:rPr>
        <w:t xml:space="preserve">«La creazione come “grammatica” dell’incarnazione. L’unità di antropologia e cristologia nel pensiero di Karl Rahner», </w:t>
      </w:r>
      <w:r w:rsidRPr="00377672">
        <w:rPr>
          <w:rFonts w:ascii="Constantia" w:hAnsi="Constantia"/>
          <w:i/>
          <w:sz w:val="24"/>
          <w:szCs w:val="24"/>
        </w:rPr>
        <w:t xml:space="preserve">Rassegna di Teologia </w:t>
      </w:r>
      <w:r w:rsidRPr="00377672">
        <w:rPr>
          <w:rFonts w:ascii="Constantia" w:hAnsi="Constantia"/>
          <w:sz w:val="24"/>
          <w:szCs w:val="24"/>
        </w:rPr>
        <w:t>58 (2017) 2, 289-304</w:t>
      </w:r>
    </w:p>
    <w:p w14:paraId="1FB591FF" w14:textId="77777777" w:rsidR="00900FE5" w:rsidRPr="00377672" w:rsidRDefault="00BF1CB1" w:rsidP="00900FE5">
      <w:pPr>
        <w:pStyle w:val="Paragrafoelenco"/>
        <w:numPr>
          <w:ilvl w:val="0"/>
          <w:numId w:val="6"/>
        </w:numPr>
        <w:jc w:val="both"/>
        <w:rPr>
          <w:rFonts w:ascii="Constantia" w:hAnsi="Constantia"/>
          <w:sz w:val="24"/>
          <w:szCs w:val="24"/>
        </w:rPr>
      </w:pPr>
      <w:r w:rsidRPr="00377672">
        <w:rPr>
          <w:rFonts w:ascii="Constantia" w:hAnsi="Constantia"/>
          <w:sz w:val="24"/>
          <w:szCs w:val="24"/>
        </w:rPr>
        <w:t>«</w:t>
      </w:r>
      <w:r w:rsidR="004D3240" w:rsidRPr="00377672">
        <w:rPr>
          <w:rFonts w:ascii="Constantia" w:hAnsi="Constantia"/>
          <w:sz w:val="24"/>
          <w:szCs w:val="24"/>
        </w:rPr>
        <w:t>L’ecclesiologia battesimale di p</w:t>
      </w:r>
      <w:r w:rsidRPr="00377672">
        <w:rPr>
          <w:rFonts w:ascii="Constantia" w:hAnsi="Constantia"/>
          <w:sz w:val="24"/>
          <w:szCs w:val="24"/>
        </w:rPr>
        <w:t xml:space="preserve">apa Francesco», </w:t>
      </w:r>
      <w:r w:rsidRPr="00377672">
        <w:rPr>
          <w:rFonts w:ascii="Constantia" w:hAnsi="Constantia"/>
          <w:i/>
          <w:sz w:val="24"/>
          <w:szCs w:val="24"/>
        </w:rPr>
        <w:t xml:space="preserve">La Rivista del Clero Italiano </w:t>
      </w:r>
      <w:r w:rsidRPr="00377672">
        <w:rPr>
          <w:rFonts w:ascii="Constantia" w:hAnsi="Constantia"/>
          <w:sz w:val="24"/>
          <w:szCs w:val="24"/>
        </w:rPr>
        <w:t>98 (2017) 10, 717-729</w:t>
      </w:r>
    </w:p>
    <w:p w14:paraId="13AEA7C0" w14:textId="77777777" w:rsidR="00900FE5" w:rsidRPr="00377672" w:rsidRDefault="00BF1CB1" w:rsidP="00900FE5">
      <w:pPr>
        <w:pStyle w:val="Paragrafoelenco"/>
        <w:numPr>
          <w:ilvl w:val="0"/>
          <w:numId w:val="6"/>
        </w:numPr>
        <w:jc w:val="both"/>
        <w:rPr>
          <w:rFonts w:ascii="Constantia" w:hAnsi="Constantia"/>
          <w:sz w:val="24"/>
          <w:szCs w:val="24"/>
        </w:rPr>
      </w:pPr>
      <w:r w:rsidRPr="00377672">
        <w:rPr>
          <w:rFonts w:ascii="Constantia" w:hAnsi="Constantia"/>
          <w:sz w:val="24"/>
          <w:szCs w:val="24"/>
        </w:rPr>
        <w:t xml:space="preserve">«L’eucaristia: simbolo o realtà? Il dibattito sulla presenza reale in epoca medievale», </w:t>
      </w:r>
      <w:r w:rsidRPr="00377672">
        <w:rPr>
          <w:rFonts w:ascii="Constantia" w:hAnsi="Constantia"/>
          <w:i/>
          <w:sz w:val="24"/>
          <w:szCs w:val="24"/>
        </w:rPr>
        <w:t xml:space="preserve">Theologica Leoniana </w:t>
      </w:r>
      <w:r w:rsidRPr="00377672">
        <w:rPr>
          <w:rFonts w:ascii="Constantia" w:hAnsi="Constantia"/>
          <w:sz w:val="24"/>
          <w:szCs w:val="24"/>
        </w:rPr>
        <w:t>6 (2017) 139-150</w:t>
      </w:r>
    </w:p>
    <w:p w14:paraId="2E662880" w14:textId="77777777" w:rsidR="00BF1CB1" w:rsidRPr="00377672" w:rsidRDefault="00BF1CB1" w:rsidP="00900FE5">
      <w:pPr>
        <w:pStyle w:val="Paragrafoelenco"/>
        <w:numPr>
          <w:ilvl w:val="0"/>
          <w:numId w:val="6"/>
        </w:numPr>
        <w:jc w:val="both"/>
        <w:rPr>
          <w:rFonts w:ascii="Constantia" w:hAnsi="Constantia"/>
          <w:sz w:val="24"/>
          <w:szCs w:val="24"/>
        </w:rPr>
      </w:pPr>
      <w:r w:rsidRPr="00377672">
        <w:rPr>
          <w:rFonts w:ascii="Constantia" w:hAnsi="Constantia"/>
          <w:sz w:val="24"/>
          <w:szCs w:val="24"/>
        </w:rPr>
        <w:t xml:space="preserve">«In difesa dello Spirito Santo. Didimo il Cieco nel dibattito pneumatologico antecedente il Concilio Costantinopolitano I», </w:t>
      </w:r>
      <w:r w:rsidRPr="00377672">
        <w:rPr>
          <w:rFonts w:ascii="Constantia" w:hAnsi="Constantia"/>
          <w:i/>
          <w:iCs/>
          <w:sz w:val="24"/>
          <w:szCs w:val="24"/>
        </w:rPr>
        <w:t xml:space="preserve">Theologica Leoniana </w:t>
      </w:r>
      <w:r w:rsidRPr="00377672">
        <w:rPr>
          <w:rFonts w:ascii="Constantia" w:hAnsi="Constantia"/>
          <w:sz w:val="24"/>
          <w:szCs w:val="24"/>
        </w:rPr>
        <w:t>8 (2019) 47-66</w:t>
      </w:r>
    </w:p>
    <w:p w14:paraId="202C6F5F" w14:textId="77777777" w:rsidR="00BF1CB1" w:rsidRPr="00377672" w:rsidRDefault="00BF1CB1" w:rsidP="00213F9B">
      <w:pPr>
        <w:pStyle w:val="Paragrafoelenco"/>
        <w:numPr>
          <w:ilvl w:val="0"/>
          <w:numId w:val="6"/>
        </w:numPr>
        <w:jc w:val="both"/>
        <w:rPr>
          <w:rFonts w:ascii="Constantia" w:hAnsi="Constantia"/>
          <w:sz w:val="24"/>
          <w:szCs w:val="24"/>
        </w:rPr>
      </w:pPr>
      <w:r w:rsidRPr="00377672">
        <w:rPr>
          <w:rFonts w:ascii="Constantia" w:hAnsi="Constantia"/>
          <w:sz w:val="24"/>
          <w:szCs w:val="24"/>
        </w:rPr>
        <w:t xml:space="preserve">«Inculturazione, interculturalità, sinodalità. Il Sinodo amazzonico come cammino teologico», </w:t>
      </w:r>
      <w:r w:rsidRPr="00377672">
        <w:rPr>
          <w:rFonts w:ascii="Constantia" w:hAnsi="Constantia"/>
          <w:i/>
          <w:sz w:val="24"/>
          <w:szCs w:val="24"/>
        </w:rPr>
        <w:t xml:space="preserve">Urbaniana University Journal </w:t>
      </w:r>
      <w:r w:rsidRPr="00377672">
        <w:rPr>
          <w:rFonts w:ascii="Constantia" w:hAnsi="Constantia"/>
          <w:sz w:val="24"/>
          <w:szCs w:val="24"/>
        </w:rPr>
        <w:t>73 (2020) 2, 91-115</w:t>
      </w:r>
    </w:p>
    <w:p w14:paraId="63B9642E" w14:textId="77777777" w:rsidR="00F563FB" w:rsidRPr="00377672" w:rsidRDefault="00BF1CB1" w:rsidP="00F563FB">
      <w:pPr>
        <w:pStyle w:val="Paragrafoelenco"/>
        <w:numPr>
          <w:ilvl w:val="0"/>
          <w:numId w:val="6"/>
        </w:numPr>
        <w:jc w:val="both"/>
        <w:rPr>
          <w:rFonts w:ascii="Constantia" w:hAnsi="Constantia"/>
          <w:sz w:val="24"/>
          <w:szCs w:val="24"/>
        </w:rPr>
      </w:pPr>
      <w:r w:rsidRPr="00377672">
        <w:rPr>
          <w:rFonts w:ascii="Constantia" w:hAnsi="Constantia"/>
          <w:sz w:val="24"/>
          <w:szCs w:val="24"/>
        </w:rPr>
        <w:lastRenderedPageBreak/>
        <w:t>«</w:t>
      </w:r>
      <w:r w:rsidRPr="00377672">
        <w:rPr>
          <w:rFonts w:ascii="Constantia" w:hAnsi="Constantia"/>
          <w:i/>
          <w:sz w:val="24"/>
          <w:szCs w:val="24"/>
        </w:rPr>
        <w:t>Divina iura episcoporum</w:t>
      </w:r>
      <w:r w:rsidRPr="00377672">
        <w:rPr>
          <w:rFonts w:ascii="Constantia" w:hAnsi="Constantia"/>
          <w:sz w:val="24"/>
          <w:szCs w:val="24"/>
        </w:rPr>
        <w:t xml:space="preserve">. Studi sulla teologia dell’episcopato del Vaticano I alla vigilia del Vaticano II», </w:t>
      </w:r>
      <w:r w:rsidRPr="00377672">
        <w:rPr>
          <w:rFonts w:ascii="Constantia" w:hAnsi="Constantia"/>
          <w:i/>
          <w:sz w:val="24"/>
          <w:szCs w:val="24"/>
        </w:rPr>
        <w:t xml:space="preserve">Lateranum </w:t>
      </w:r>
      <w:r w:rsidRPr="00377672">
        <w:rPr>
          <w:rFonts w:ascii="Constantia" w:hAnsi="Constantia"/>
          <w:sz w:val="24"/>
          <w:szCs w:val="24"/>
        </w:rPr>
        <w:t>87 (2021) 1, 25-46</w:t>
      </w:r>
    </w:p>
    <w:p w14:paraId="5A451C4A" w14:textId="67656C83" w:rsidR="00010398" w:rsidRPr="00377672" w:rsidRDefault="00F563FB" w:rsidP="00010398">
      <w:pPr>
        <w:pStyle w:val="Paragrafoelenco"/>
        <w:numPr>
          <w:ilvl w:val="0"/>
          <w:numId w:val="6"/>
        </w:numPr>
        <w:jc w:val="both"/>
        <w:rPr>
          <w:rFonts w:ascii="Constantia" w:hAnsi="Constantia"/>
          <w:sz w:val="24"/>
          <w:szCs w:val="24"/>
        </w:rPr>
      </w:pPr>
      <w:r w:rsidRPr="00377672">
        <w:rPr>
          <w:rFonts w:ascii="Constantia" w:hAnsi="Constantia"/>
          <w:sz w:val="24"/>
          <w:szCs w:val="24"/>
        </w:rPr>
        <w:t xml:space="preserve">«Sacramento della fede? Il battesimo tra novità liturgiche, implicazioni teologiche e sfide pastorali», </w:t>
      </w:r>
      <w:r w:rsidR="00AC2419" w:rsidRPr="00377672">
        <w:rPr>
          <w:rFonts w:ascii="Constantia" w:hAnsi="Constantia"/>
          <w:i/>
          <w:sz w:val="24"/>
          <w:szCs w:val="24"/>
        </w:rPr>
        <w:t>Sacramentaria &amp; Scienze R</w:t>
      </w:r>
      <w:r w:rsidRPr="00377672">
        <w:rPr>
          <w:rFonts w:ascii="Constantia" w:hAnsi="Constantia"/>
          <w:i/>
          <w:sz w:val="24"/>
          <w:szCs w:val="24"/>
        </w:rPr>
        <w:t xml:space="preserve">eligiose </w:t>
      </w:r>
      <w:r w:rsidRPr="00377672">
        <w:rPr>
          <w:rFonts w:ascii="Constantia" w:hAnsi="Constantia"/>
          <w:sz w:val="24"/>
          <w:szCs w:val="24"/>
        </w:rPr>
        <w:t>30 (2021) 1, 59-90</w:t>
      </w:r>
    </w:p>
    <w:p w14:paraId="3530835D" w14:textId="77777777" w:rsidR="004E6A70" w:rsidRPr="00C36335" w:rsidRDefault="00010398" w:rsidP="00062BA3">
      <w:pPr>
        <w:pStyle w:val="Paragrafoelenco"/>
        <w:numPr>
          <w:ilvl w:val="0"/>
          <w:numId w:val="6"/>
        </w:numPr>
        <w:jc w:val="both"/>
        <w:rPr>
          <w:rFonts w:ascii="Constantia" w:hAnsi="Constantia"/>
          <w:sz w:val="24"/>
          <w:szCs w:val="24"/>
        </w:rPr>
      </w:pPr>
      <w:r w:rsidRPr="00377672">
        <w:rPr>
          <w:rFonts w:ascii="Constantia" w:hAnsi="Constantia"/>
          <w:sz w:val="24"/>
          <w:szCs w:val="24"/>
        </w:rPr>
        <w:t xml:space="preserve">«Eucaristia e sinodalità. Una traccia a partire da </w:t>
      </w:r>
      <w:r w:rsidRPr="00377672">
        <w:rPr>
          <w:rFonts w:ascii="Constantia" w:hAnsi="Constantia"/>
          <w:i/>
          <w:sz w:val="24"/>
          <w:szCs w:val="24"/>
        </w:rPr>
        <w:t>Sacrosanctum Concilium</w:t>
      </w:r>
      <w:r w:rsidRPr="00377672">
        <w:rPr>
          <w:rFonts w:ascii="Constantia" w:hAnsi="Constantia"/>
          <w:sz w:val="24"/>
          <w:szCs w:val="24"/>
        </w:rPr>
        <w:t xml:space="preserve">», </w:t>
      </w:r>
      <w:r w:rsidR="00AC2419" w:rsidRPr="00377672">
        <w:rPr>
          <w:rFonts w:ascii="Constantia" w:hAnsi="Constantia"/>
          <w:i/>
          <w:sz w:val="24"/>
          <w:szCs w:val="24"/>
        </w:rPr>
        <w:t>Rivista L</w:t>
      </w:r>
      <w:r w:rsidRPr="00377672">
        <w:rPr>
          <w:rFonts w:ascii="Constantia" w:hAnsi="Constantia"/>
          <w:i/>
          <w:sz w:val="24"/>
          <w:szCs w:val="24"/>
        </w:rPr>
        <w:t xml:space="preserve">iturgica </w:t>
      </w:r>
      <w:r w:rsidRPr="00377672">
        <w:rPr>
          <w:rFonts w:ascii="Constantia" w:hAnsi="Constantia"/>
          <w:sz w:val="24"/>
          <w:szCs w:val="24"/>
        </w:rPr>
        <w:t>109 (2022) 1, 77-93</w:t>
      </w:r>
      <w:r w:rsidR="00062BA3">
        <w:rPr>
          <w:rFonts w:ascii="Constantia" w:hAnsi="Constantia"/>
          <w:sz w:val="24"/>
          <w:szCs w:val="24"/>
        </w:rPr>
        <w:t xml:space="preserve"> </w:t>
      </w:r>
    </w:p>
    <w:p w14:paraId="4BCE2B4E" w14:textId="5CFB7544" w:rsidR="002141DA" w:rsidRPr="00062BA3" w:rsidRDefault="00062BA3" w:rsidP="004E6A70">
      <w:pPr>
        <w:pStyle w:val="Paragrafoelenco"/>
        <w:ind w:left="1416" w:firstLine="0"/>
        <w:jc w:val="both"/>
        <w:rPr>
          <w:rFonts w:ascii="Constantia" w:hAnsi="Constantia"/>
          <w:sz w:val="24"/>
          <w:szCs w:val="24"/>
          <w:lang w:val="fr-FR"/>
        </w:rPr>
      </w:pPr>
      <w:r w:rsidRPr="004E6A70">
        <w:rPr>
          <w:rFonts w:ascii="Constantia" w:hAnsi="Constantia"/>
          <w:sz w:val="24"/>
          <w:szCs w:val="24"/>
          <w:lang w:val="fr-FR"/>
        </w:rPr>
        <w:t xml:space="preserve">traduzione francese di Sylvie André: «Eucharistie et synodalité. </w:t>
      </w:r>
      <w:r w:rsidRPr="00062BA3">
        <w:rPr>
          <w:rFonts w:ascii="Constantia" w:hAnsi="Constantia"/>
          <w:sz w:val="24"/>
          <w:szCs w:val="24"/>
          <w:lang w:val="fr-FR"/>
        </w:rPr>
        <w:t xml:space="preserve">Une piste à partir de </w:t>
      </w:r>
      <w:r w:rsidRPr="00062BA3">
        <w:rPr>
          <w:rFonts w:ascii="Constantia" w:hAnsi="Constantia"/>
          <w:i/>
          <w:sz w:val="24"/>
          <w:szCs w:val="24"/>
          <w:lang w:val="fr-FR"/>
        </w:rPr>
        <w:t>Sacrosanctum Concilium</w:t>
      </w:r>
      <w:r w:rsidRPr="00062BA3">
        <w:rPr>
          <w:rFonts w:ascii="Constantia" w:hAnsi="Constantia"/>
          <w:sz w:val="24"/>
          <w:szCs w:val="24"/>
          <w:lang w:val="fr-FR"/>
        </w:rPr>
        <w:t xml:space="preserve">», </w:t>
      </w:r>
      <w:r w:rsidRPr="00062BA3">
        <w:rPr>
          <w:rFonts w:ascii="Constantia" w:hAnsi="Constantia"/>
          <w:i/>
          <w:sz w:val="24"/>
          <w:szCs w:val="24"/>
          <w:lang w:val="fr-FR"/>
        </w:rPr>
        <w:t>La Maison-Dieu</w:t>
      </w:r>
      <w:r w:rsidRPr="00062BA3">
        <w:rPr>
          <w:rFonts w:ascii="Constantia" w:hAnsi="Constantia"/>
          <w:sz w:val="24"/>
          <w:szCs w:val="24"/>
          <w:lang w:val="fr-FR"/>
        </w:rPr>
        <w:t xml:space="preserve"> </w:t>
      </w:r>
      <w:r>
        <w:rPr>
          <w:rFonts w:ascii="Constantia" w:hAnsi="Constantia"/>
          <w:sz w:val="24"/>
          <w:szCs w:val="24"/>
          <w:lang w:val="fr-FR"/>
        </w:rPr>
        <w:t xml:space="preserve">n. </w:t>
      </w:r>
      <w:r w:rsidRPr="00062BA3">
        <w:rPr>
          <w:rFonts w:ascii="Constantia" w:hAnsi="Constantia"/>
          <w:sz w:val="24"/>
          <w:szCs w:val="24"/>
          <w:lang w:val="fr-FR"/>
        </w:rPr>
        <w:t xml:space="preserve">314 </w:t>
      </w:r>
      <w:r w:rsidR="004E6A70">
        <w:rPr>
          <w:rFonts w:ascii="Constantia" w:hAnsi="Constantia"/>
          <w:sz w:val="24"/>
          <w:szCs w:val="24"/>
          <w:lang w:val="fr-FR"/>
        </w:rPr>
        <w:t>(2023) 4, 45-64</w:t>
      </w:r>
    </w:p>
    <w:p w14:paraId="3F970C72" w14:textId="77777777" w:rsidR="00BA28E1" w:rsidRPr="00377672" w:rsidRDefault="006A5AC4" w:rsidP="00BA28E1">
      <w:pPr>
        <w:pStyle w:val="Paragrafoelenco"/>
        <w:numPr>
          <w:ilvl w:val="0"/>
          <w:numId w:val="6"/>
        </w:numPr>
        <w:jc w:val="both"/>
        <w:rPr>
          <w:rFonts w:ascii="Constantia" w:hAnsi="Constantia"/>
          <w:sz w:val="24"/>
          <w:szCs w:val="24"/>
        </w:rPr>
      </w:pPr>
      <w:r w:rsidRPr="00377672">
        <w:rPr>
          <w:rFonts w:ascii="Constantia" w:hAnsi="Constantia"/>
          <w:sz w:val="24"/>
          <w:szCs w:val="24"/>
        </w:rPr>
        <w:t xml:space="preserve">«La formazione al diaconato permanente. Alcuni “oltrepassamenti” teologico-pastorali», </w:t>
      </w:r>
      <w:r w:rsidRPr="00377672">
        <w:rPr>
          <w:rFonts w:ascii="Constantia" w:hAnsi="Constantia"/>
          <w:i/>
          <w:sz w:val="24"/>
          <w:szCs w:val="24"/>
        </w:rPr>
        <w:t xml:space="preserve">Theologica Leoniana </w:t>
      </w:r>
      <w:r w:rsidRPr="00377672">
        <w:rPr>
          <w:rFonts w:ascii="Constantia" w:hAnsi="Constantia"/>
          <w:sz w:val="24"/>
          <w:szCs w:val="24"/>
        </w:rPr>
        <w:t>11 (2022) 59-76</w:t>
      </w:r>
    </w:p>
    <w:p w14:paraId="1CEDCE19" w14:textId="60A165D7" w:rsidR="00BA28E1" w:rsidRPr="00377672" w:rsidRDefault="00BA28E1" w:rsidP="00BA28E1">
      <w:pPr>
        <w:pStyle w:val="Paragrafoelenco"/>
        <w:numPr>
          <w:ilvl w:val="0"/>
          <w:numId w:val="6"/>
        </w:numPr>
        <w:jc w:val="both"/>
        <w:rPr>
          <w:rFonts w:ascii="Constantia" w:hAnsi="Constantia"/>
          <w:sz w:val="24"/>
          <w:szCs w:val="24"/>
        </w:rPr>
      </w:pPr>
      <w:r w:rsidRPr="00377672">
        <w:rPr>
          <w:rFonts w:ascii="Constantia" w:hAnsi="Constantia"/>
          <w:sz w:val="24"/>
          <w:szCs w:val="24"/>
        </w:rPr>
        <w:t xml:space="preserve">«Confermazione del battesimo, confermazione per l’eucaristia. La cresima come sacramento dell’iniziazione cristiana», </w:t>
      </w:r>
      <w:r w:rsidRPr="00377672">
        <w:rPr>
          <w:rFonts w:ascii="Constantia" w:hAnsi="Constantia"/>
          <w:i/>
          <w:iCs/>
          <w:sz w:val="24"/>
          <w:szCs w:val="24"/>
        </w:rPr>
        <w:t xml:space="preserve">Rivista Liturgica </w:t>
      </w:r>
      <w:r w:rsidRPr="00377672">
        <w:rPr>
          <w:rFonts w:ascii="Constantia" w:hAnsi="Constantia"/>
          <w:sz w:val="24"/>
          <w:szCs w:val="24"/>
        </w:rPr>
        <w:t>110 (2023) 1, 67-88</w:t>
      </w:r>
    </w:p>
    <w:p w14:paraId="2ACCCF29" w14:textId="29F709A2" w:rsidR="00B23E21" w:rsidRPr="00377672" w:rsidRDefault="00B23E21" w:rsidP="00B23E21">
      <w:pPr>
        <w:pStyle w:val="Paragrafoelenco"/>
        <w:numPr>
          <w:ilvl w:val="0"/>
          <w:numId w:val="6"/>
        </w:numPr>
        <w:jc w:val="both"/>
        <w:rPr>
          <w:rFonts w:ascii="Constantia" w:hAnsi="Constantia"/>
          <w:sz w:val="24"/>
          <w:szCs w:val="24"/>
        </w:rPr>
      </w:pPr>
      <w:r w:rsidRPr="00377672">
        <w:rPr>
          <w:rFonts w:ascii="Constantia" w:hAnsi="Constantia"/>
          <w:sz w:val="24"/>
          <w:szCs w:val="24"/>
        </w:rPr>
        <w:t xml:space="preserve">«Liturgia e comunione in </w:t>
      </w:r>
      <w:r w:rsidRPr="00377672">
        <w:rPr>
          <w:rFonts w:ascii="Constantia" w:hAnsi="Constantia"/>
          <w:i/>
          <w:sz w:val="24"/>
          <w:szCs w:val="24"/>
        </w:rPr>
        <w:t>Sacrosanctum Concilium</w:t>
      </w:r>
      <w:r w:rsidRPr="00377672">
        <w:rPr>
          <w:rFonts w:ascii="Constantia" w:hAnsi="Constantia"/>
          <w:sz w:val="24"/>
          <w:szCs w:val="24"/>
        </w:rPr>
        <w:t xml:space="preserve">», </w:t>
      </w:r>
      <w:r w:rsidRPr="00377672">
        <w:rPr>
          <w:rFonts w:ascii="Constantia" w:hAnsi="Constantia"/>
          <w:i/>
          <w:iCs/>
          <w:sz w:val="24"/>
          <w:szCs w:val="24"/>
        </w:rPr>
        <w:t xml:space="preserve">Rivista Liturgica </w:t>
      </w:r>
      <w:r w:rsidRPr="00377672">
        <w:rPr>
          <w:rFonts w:ascii="Constantia" w:hAnsi="Constantia"/>
          <w:sz w:val="24"/>
          <w:szCs w:val="24"/>
        </w:rPr>
        <w:t>110 (2023) 2, 97-120 [357-380]</w:t>
      </w:r>
    </w:p>
    <w:p w14:paraId="66D97D89" w14:textId="54C17E90" w:rsidR="00267D38" w:rsidRPr="00377672" w:rsidRDefault="00267D38" w:rsidP="002C40D1">
      <w:pPr>
        <w:ind w:firstLine="0"/>
        <w:jc w:val="both"/>
        <w:rPr>
          <w:rFonts w:ascii="Constantia" w:hAnsi="Constantia"/>
          <w:sz w:val="24"/>
          <w:szCs w:val="24"/>
        </w:rPr>
      </w:pPr>
    </w:p>
    <w:p w14:paraId="22FC7AB7" w14:textId="67067AD8" w:rsidR="00BF1CB1" w:rsidRPr="00377672" w:rsidRDefault="007241A6" w:rsidP="003A64D3">
      <w:pPr>
        <w:ind w:firstLine="0"/>
        <w:jc w:val="both"/>
        <w:rPr>
          <w:rFonts w:ascii="Constantia" w:hAnsi="Constantia"/>
          <w:b/>
          <w:sz w:val="24"/>
          <w:szCs w:val="24"/>
        </w:rPr>
      </w:pPr>
      <w:r w:rsidRPr="00377672">
        <w:rPr>
          <w:rFonts w:ascii="Constantia" w:hAnsi="Constantia"/>
          <w:b/>
          <w:sz w:val="24"/>
          <w:szCs w:val="24"/>
        </w:rPr>
        <w:t>6</w:t>
      </w:r>
      <w:r w:rsidR="00AF2C41">
        <w:rPr>
          <w:rFonts w:ascii="Constantia" w:hAnsi="Constantia"/>
          <w:b/>
          <w:sz w:val="24"/>
          <w:szCs w:val="24"/>
        </w:rPr>
        <w:t xml:space="preserve">) Selezione di </w:t>
      </w:r>
      <w:r w:rsidR="00BF1CB1" w:rsidRPr="00377672">
        <w:rPr>
          <w:rFonts w:ascii="Constantia" w:hAnsi="Constantia"/>
          <w:b/>
          <w:sz w:val="24"/>
          <w:szCs w:val="24"/>
        </w:rPr>
        <w:t>articoli a carattere divulgativo</w:t>
      </w:r>
    </w:p>
    <w:p w14:paraId="4AFC8CC8" w14:textId="77777777" w:rsidR="00BF1CB1" w:rsidRPr="00377672" w:rsidRDefault="00BF1CB1" w:rsidP="002C40D1">
      <w:pPr>
        <w:pStyle w:val="Paragrafoelenco"/>
        <w:numPr>
          <w:ilvl w:val="0"/>
          <w:numId w:val="11"/>
        </w:numPr>
        <w:jc w:val="both"/>
        <w:rPr>
          <w:rFonts w:ascii="Constantia" w:hAnsi="Constantia"/>
          <w:sz w:val="24"/>
          <w:szCs w:val="24"/>
        </w:rPr>
      </w:pPr>
      <w:r w:rsidRPr="00377672">
        <w:rPr>
          <w:rFonts w:ascii="Constantia" w:hAnsi="Constantia"/>
          <w:sz w:val="24"/>
          <w:szCs w:val="24"/>
        </w:rPr>
        <w:t xml:space="preserve">«Parroco, chi sei? Parrocchia, dove vai?», </w:t>
      </w:r>
      <w:r w:rsidRPr="00377672">
        <w:rPr>
          <w:rFonts w:ascii="Constantia" w:hAnsi="Constantia"/>
          <w:i/>
          <w:sz w:val="24"/>
          <w:szCs w:val="24"/>
        </w:rPr>
        <w:t xml:space="preserve">Leonianum </w:t>
      </w:r>
      <w:r w:rsidRPr="00377672">
        <w:rPr>
          <w:rFonts w:ascii="Constantia" w:hAnsi="Constantia"/>
          <w:sz w:val="24"/>
          <w:szCs w:val="24"/>
        </w:rPr>
        <w:t>1 (2003) 1, 5-8</w:t>
      </w:r>
    </w:p>
    <w:p w14:paraId="55B1A760" w14:textId="77777777" w:rsidR="00BF1CB1" w:rsidRPr="00377672" w:rsidRDefault="00BF1CB1" w:rsidP="002C40D1">
      <w:pPr>
        <w:pStyle w:val="Paragrafoelenco"/>
        <w:numPr>
          <w:ilvl w:val="0"/>
          <w:numId w:val="11"/>
        </w:numPr>
        <w:jc w:val="both"/>
        <w:rPr>
          <w:rFonts w:ascii="Constantia" w:hAnsi="Constantia"/>
          <w:sz w:val="24"/>
          <w:szCs w:val="24"/>
        </w:rPr>
      </w:pPr>
      <w:r w:rsidRPr="00377672">
        <w:rPr>
          <w:rFonts w:ascii="Constantia" w:hAnsi="Constantia"/>
          <w:sz w:val="24"/>
          <w:szCs w:val="24"/>
        </w:rPr>
        <w:t xml:space="preserve">«Parroci chiamati ad essere parroci, laici chiamati ad essere laici», </w:t>
      </w:r>
      <w:r w:rsidRPr="00377672">
        <w:rPr>
          <w:rFonts w:ascii="Constantia" w:hAnsi="Constantia"/>
          <w:i/>
          <w:sz w:val="24"/>
          <w:szCs w:val="24"/>
        </w:rPr>
        <w:t xml:space="preserve">Leonianum </w:t>
      </w:r>
      <w:r w:rsidRPr="00377672">
        <w:rPr>
          <w:rFonts w:ascii="Constantia" w:hAnsi="Constantia"/>
          <w:sz w:val="24"/>
          <w:szCs w:val="24"/>
        </w:rPr>
        <w:t>1 (2003) 1, 9-11</w:t>
      </w:r>
    </w:p>
    <w:p w14:paraId="1B6EFC19" w14:textId="77777777" w:rsidR="00BF1CB1" w:rsidRPr="00377672" w:rsidRDefault="00BF1CB1" w:rsidP="002C40D1">
      <w:pPr>
        <w:pStyle w:val="Paragrafoelenco"/>
        <w:numPr>
          <w:ilvl w:val="0"/>
          <w:numId w:val="11"/>
        </w:numPr>
        <w:jc w:val="both"/>
        <w:rPr>
          <w:rFonts w:ascii="Constantia" w:hAnsi="Constantia"/>
          <w:sz w:val="24"/>
          <w:szCs w:val="24"/>
        </w:rPr>
      </w:pPr>
      <w:r w:rsidRPr="00377672">
        <w:rPr>
          <w:rFonts w:ascii="Constantia" w:hAnsi="Constantia"/>
          <w:sz w:val="24"/>
          <w:szCs w:val="24"/>
        </w:rPr>
        <w:t xml:space="preserve">«Dio creatore, mondo creato, uomo creatura alla luce della Bibbia», </w:t>
      </w:r>
      <w:r w:rsidRPr="00377672">
        <w:rPr>
          <w:rFonts w:ascii="Constantia" w:hAnsi="Constantia"/>
          <w:i/>
          <w:sz w:val="24"/>
          <w:szCs w:val="24"/>
        </w:rPr>
        <w:t xml:space="preserve">Leonianum </w:t>
      </w:r>
      <w:r w:rsidRPr="00377672">
        <w:rPr>
          <w:rFonts w:ascii="Constantia" w:hAnsi="Constantia"/>
          <w:sz w:val="24"/>
          <w:szCs w:val="24"/>
        </w:rPr>
        <w:t>1 (2003) 1, 45-47</w:t>
      </w:r>
    </w:p>
    <w:p w14:paraId="0BCA05FB" w14:textId="77777777" w:rsidR="00BF1CB1" w:rsidRPr="00377672" w:rsidRDefault="00BF1CB1" w:rsidP="002C40D1">
      <w:pPr>
        <w:pStyle w:val="Paragrafoelenco"/>
        <w:numPr>
          <w:ilvl w:val="0"/>
          <w:numId w:val="11"/>
        </w:numPr>
        <w:jc w:val="both"/>
        <w:rPr>
          <w:rFonts w:ascii="Constantia" w:hAnsi="Constantia"/>
          <w:sz w:val="24"/>
          <w:szCs w:val="24"/>
        </w:rPr>
      </w:pPr>
      <w:r w:rsidRPr="00377672">
        <w:rPr>
          <w:rFonts w:ascii="Constantia" w:hAnsi="Constantia"/>
          <w:sz w:val="24"/>
          <w:szCs w:val="24"/>
        </w:rPr>
        <w:t xml:space="preserve">«Resta la domanda: quale senso ha il nostro mondo?», </w:t>
      </w:r>
      <w:r w:rsidRPr="00377672">
        <w:rPr>
          <w:rFonts w:ascii="Constantia" w:hAnsi="Constantia"/>
          <w:i/>
          <w:sz w:val="24"/>
          <w:szCs w:val="24"/>
        </w:rPr>
        <w:t xml:space="preserve">Leonianum </w:t>
      </w:r>
      <w:r w:rsidRPr="00377672">
        <w:rPr>
          <w:rFonts w:ascii="Constantia" w:hAnsi="Constantia"/>
          <w:sz w:val="24"/>
          <w:szCs w:val="24"/>
        </w:rPr>
        <w:t>1 (2003) 2, 43-46</w:t>
      </w:r>
    </w:p>
    <w:p w14:paraId="605418D1" w14:textId="77777777" w:rsidR="00BF1CB1" w:rsidRPr="00377672" w:rsidRDefault="00BF1CB1" w:rsidP="002C40D1">
      <w:pPr>
        <w:pStyle w:val="Paragrafoelenco"/>
        <w:numPr>
          <w:ilvl w:val="0"/>
          <w:numId w:val="11"/>
        </w:numPr>
        <w:jc w:val="both"/>
        <w:rPr>
          <w:rFonts w:ascii="Constantia" w:hAnsi="Constantia"/>
          <w:sz w:val="24"/>
          <w:szCs w:val="24"/>
        </w:rPr>
      </w:pPr>
      <w:r w:rsidRPr="00377672">
        <w:rPr>
          <w:rFonts w:ascii="Constantia" w:hAnsi="Constantia"/>
          <w:sz w:val="24"/>
          <w:szCs w:val="24"/>
        </w:rPr>
        <w:t xml:space="preserve">«Leone XIII e la sua terra», </w:t>
      </w:r>
      <w:r w:rsidRPr="00377672">
        <w:rPr>
          <w:rFonts w:ascii="Constantia" w:hAnsi="Constantia"/>
          <w:i/>
          <w:sz w:val="24"/>
          <w:szCs w:val="24"/>
        </w:rPr>
        <w:t xml:space="preserve">Leonianum </w:t>
      </w:r>
      <w:r w:rsidRPr="00377672">
        <w:rPr>
          <w:rFonts w:ascii="Constantia" w:hAnsi="Constantia"/>
          <w:sz w:val="24"/>
          <w:szCs w:val="24"/>
        </w:rPr>
        <w:t>2 (2004) 1, 5-8</w:t>
      </w:r>
    </w:p>
    <w:p w14:paraId="1548F154" w14:textId="77777777" w:rsidR="00BF1CB1" w:rsidRPr="00377672" w:rsidRDefault="00BF1CB1" w:rsidP="002C40D1">
      <w:pPr>
        <w:pStyle w:val="Paragrafoelenco"/>
        <w:numPr>
          <w:ilvl w:val="0"/>
          <w:numId w:val="11"/>
        </w:numPr>
        <w:jc w:val="both"/>
        <w:rPr>
          <w:rFonts w:ascii="Constantia" w:hAnsi="Constantia"/>
          <w:sz w:val="24"/>
          <w:szCs w:val="24"/>
        </w:rPr>
      </w:pPr>
      <w:r w:rsidRPr="00377672">
        <w:rPr>
          <w:rFonts w:ascii="Constantia" w:hAnsi="Constantia"/>
          <w:sz w:val="24"/>
          <w:szCs w:val="24"/>
        </w:rPr>
        <w:t xml:space="preserve">«La modernità con gli occhi di due pontefici diversi», </w:t>
      </w:r>
      <w:r w:rsidRPr="00377672">
        <w:rPr>
          <w:rFonts w:ascii="Constantia" w:hAnsi="Constantia"/>
          <w:i/>
          <w:sz w:val="24"/>
          <w:szCs w:val="24"/>
        </w:rPr>
        <w:t xml:space="preserve">Leonianum </w:t>
      </w:r>
      <w:r w:rsidRPr="00377672">
        <w:rPr>
          <w:rFonts w:ascii="Constantia" w:hAnsi="Constantia"/>
          <w:sz w:val="24"/>
          <w:szCs w:val="24"/>
        </w:rPr>
        <w:t>2 (2004) 1, 10-13</w:t>
      </w:r>
    </w:p>
    <w:p w14:paraId="2A5EF078" w14:textId="77777777" w:rsidR="00BF1CB1" w:rsidRPr="00377672" w:rsidRDefault="00BF1CB1" w:rsidP="002C40D1">
      <w:pPr>
        <w:pStyle w:val="Paragrafoelenco"/>
        <w:numPr>
          <w:ilvl w:val="0"/>
          <w:numId w:val="11"/>
        </w:numPr>
        <w:jc w:val="both"/>
        <w:rPr>
          <w:rFonts w:ascii="Constantia" w:hAnsi="Constantia"/>
          <w:sz w:val="24"/>
          <w:szCs w:val="24"/>
        </w:rPr>
      </w:pPr>
      <w:r w:rsidRPr="00377672">
        <w:rPr>
          <w:rFonts w:ascii="Constantia" w:hAnsi="Constantia"/>
          <w:sz w:val="24"/>
          <w:szCs w:val="24"/>
        </w:rPr>
        <w:t xml:space="preserve">«La Chiesa e la sfida della pace: dal pontefice di Carpineto al papa “venuto da lontano”», </w:t>
      </w:r>
      <w:r w:rsidRPr="00377672">
        <w:rPr>
          <w:rFonts w:ascii="Constantia" w:hAnsi="Constantia"/>
          <w:i/>
          <w:sz w:val="24"/>
          <w:szCs w:val="24"/>
        </w:rPr>
        <w:t xml:space="preserve">Leonianum </w:t>
      </w:r>
      <w:r w:rsidRPr="00377672">
        <w:rPr>
          <w:rFonts w:ascii="Constantia" w:hAnsi="Constantia"/>
          <w:sz w:val="24"/>
          <w:szCs w:val="24"/>
        </w:rPr>
        <w:t>2 (2004) 2, 41-44</w:t>
      </w:r>
    </w:p>
    <w:p w14:paraId="173BF3FA" w14:textId="77777777" w:rsidR="00BF1CB1" w:rsidRPr="00377672" w:rsidRDefault="00BF1CB1" w:rsidP="002C40D1">
      <w:pPr>
        <w:pStyle w:val="Paragrafoelenco"/>
        <w:numPr>
          <w:ilvl w:val="0"/>
          <w:numId w:val="11"/>
        </w:numPr>
        <w:jc w:val="both"/>
        <w:rPr>
          <w:rFonts w:ascii="Constantia" w:hAnsi="Constantia"/>
          <w:sz w:val="24"/>
          <w:szCs w:val="24"/>
        </w:rPr>
      </w:pPr>
      <w:r w:rsidRPr="00377672">
        <w:rPr>
          <w:rFonts w:ascii="Constantia" w:hAnsi="Constantia"/>
          <w:sz w:val="24"/>
          <w:szCs w:val="24"/>
        </w:rPr>
        <w:t xml:space="preserve">«Preti, suore, laici: non sarete voi stessi senza essere per-gli-altri», </w:t>
      </w:r>
      <w:r w:rsidRPr="00377672">
        <w:rPr>
          <w:rFonts w:ascii="Constantia" w:hAnsi="Constantia"/>
          <w:i/>
          <w:sz w:val="24"/>
          <w:szCs w:val="24"/>
        </w:rPr>
        <w:t xml:space="preserve">Leonianum </w:t>
      </w:r>
      <w:r w:rsidRPr="00377672">
        <w:rPr>
          <w:rFonts w:ascii="Constantia" w:hAnsi="Constantia"/>
          <w:sz w:val="24"/>
          <w:szCs w:val="24"/>
        </w:rPr>
        <w:t>3 (2005) 1, 14-22</w:t>
      </w:r>
    </w:p>
    <w:p w14:paraId="720B8320" w14:textId="77777777" w:rsidR="00BF1CB1" w:rsidRPr="00377672" w:rsidRDefault="00BF1CB1" w:rsidP="002C40D1">
      <w:pPr>
        <w:pStyle w:val="Paragrafoelenco"/>
        <w:numPr>
          <w:ilvl w:val="0"/>
          <w:numId w:val="11"/>
        </w:numPr>
        <w:jc w:val="both"/>
        <w:rPr>
          <w:rFonts w:ascii="Constantia" w:hAnsi="Constantia"/>
          <w:sz w:val="24"/>
          <w:szCs w:val="24"/>
        </w:rPr>
      </w:pPr>
      <w:r w:rsidRPr="00377672">
        <w:rPr>
          <w:rFonts w:ascii="Constantia" w:hAnsi="Constantia"/>
          <w:sz w:val="24"/>
          <w:szCs w:val="24"/>
        </w:rPr>
        <w:t xml:space="preserve">«Istantanee di Joseph Ratzinger al Leoniano», </w:t>
      </w:r>
      <w:r w:rsidRPr="00377672">
        <w:rPr>
          <w:rFonts w:ascii="Constantia" w:hAnsi="Constantia"/>
          <w:i/>
          <w:sz w:val="24"/>
          <w:szCs w:val="24"/>
        </w:rPr>
        <w:t xml:space="preserve">Leonianum </w:t>
      </w:r>
      <w:r w:rsidRPr="00377672">
        <w:rPr>
          <w:rFonts w:ascii="Constantia" w:hAnsi="Constantia"/>
          <w:sz w:val="24"/>
          <w:szCs w:val="24"/>
        </w:rPr>
        <w:t>3 (2005) 2, 5-9</w:t>
      </w:r>
    </w:p>
    <w:p w14:paraId="3EB26381" w14:textId="77777777" w:rsidR="00BF1CB1" w:rsidRPr="00377672" w:rsidRDefault="00BF1CB1" w:rsidP="002C40D1">
      <w:pPr>
        <w:pStyle w:val="Paragrafoelenco"/>
        <w:numPr>
          <w:ilvl w:val="0"/>
          <w:numId w:val="11"/>
        </w:numPr>
        <w:jc w:val="both"/>
        <w:rPr>
          <w:rFonts w:ascii="Constantia" w:hAnsi="Constantia"/>
          <w:sz w:val="24"/>
          <w:szCs w:val="24"/>
        </w:rPr>
      </w:pPr>
      <w:r w:rsidRPr="00377672">
        <w:rPr>
          <w:rFonts w:ascii="Constantia" w:hAnsi="Constantia"/>
          <w:sz w:val="24"/>
          <w:szCs w:val="24"/>
        </w:rPr>
        <w:t xml:space="preserve">«Il sogno di una Chiesa formato Eucaristia», </w:t>
      </w:r>
      <w:r w:rsidRPr="00377672">
        <w:rPr>
          <w:rFonts w:ascii="Constantia" w:hAnsi="Constantia"/>
          <w:i/>
          <w:sz w:val="24"/>
          <w:szCs w:val="24"/>
        </w:rPr>
        <w:t xml:space="preserve">Leonianum </w:t>
      </w:r>
      <w:r w:rsidRPr="00377672">
        <w:rPr>
          <w:rFonts w:ascii="Constantia" w:hAnsi="Constantia"/>
          <w:sz w:val="24"/>
          <w:szCs w:val="24"/>
        </w:rPr>
        <w:t>4 (2006), 1, 30-33</w:t>
      </w:r>
    </w:p>
    <w:p w14:paraId="5CA00F86" w14:textId="77777777" w:rsidR="00BF1CB1" w:rsidRPr="00377672" w:rsidRDefault="00BF1CB1" w:rsidP="002C40D1">
      <w:pPr>
        <w:pStyle w:val="Paragrafoelenco"/>
        <w:numPr>
          <w:ilvl w:val="0"/>
          <w:numId w:val="11"/>
        </w:numPr>
        <w:jc w:val="both"/>
        <w:rPr>
          <w:rFonts w:ascii="Constantia" w:hAnsi="Constantia"/>
          <w:sz w:val="24"/>
          <w:szCs w:val="24"/>
        </w:rPr>
      </w:pPr>
      <w:r w:rsidRPr="00377672">
        <w:rPr>
          <w:rFonts w:ascii="Constantia" w:hAnsi="Constantia"/>
          <w:sz w:val="24"/>
          <w:szCs w:val="24"/>
        </w:rPr>
        <w:t xml:space="preserve">«L’unità della Chiesa si chiama comunione», </w:t>
      </w:r>
      <w:r w:rsidRPr="00377672">
        <w:rPr>
          <w:rFonts w:ascii="Constantia" w:hAnsi="Constantia"/>
          <w:i/>
          <w:sz w:val="24"/>
          <w:szCs w:val="24"/>
        </w:rPr>
        <w:t xml:space="preserve">Leonianum </w:t>
      </w:r>
      <w:r w:rsidRPr="00377672">
        <w:rPr>
          <w:rFonts w:ascii="Constantia" w:hAnsi="Constantia"/>
          <w:sz w:val="24"/>
          <w:szCs w:val="24"/>
        </w:rPr>
        <w:t>4 (2006) 1, 59-61</w:t>
      </w:r>
    </w:p>
    <w:p w14:paraId="03806259" w14:textId="77777777" w:rsidR="00BF1CB1" w:rsidRPr="00377672" w:rsidRDefault="00BF1CB1" w:rsidP="002C40D1">
      <w:pPr>
        <w:pStyle w:val="Paragrafoelenco"/>
        <w:numPr>
          <w:ilvl w:val="0"/>
          <w:numId w:val="11"/>
        </w:numPr>
        <w:jc w:val="both"/>
        <w:rPr>
          <w:rFonts w:ascii="Constantia" w:hAnsi="Constantia"/>
          <w:sz w:val="24"/>
          <w:szCs w:val="24"/>
        </w:rPr>
      </w:pPr>
      <w:r w:rsidRPr="00377672">
        <w:rPr>
          <w:rFonts w:ascii="Constantia" w:hAnsi="Constantia"/>
          <w:sz w:val="24"/>
          <w:szCs w:val="24"/>
        </w:rPr>
        <w:t xml:space="preserve">«Dio della fede e Dio della ragione nel pensiero del giovane Ratzinger», </w:t>
      </w:r>
      <w:r w:rsidRPr="00377672">
        <w:rPr>
          <w:rFonts w:ascii="Constantia" w:hAnsi="Constantia"/>
          <w:i/>
          <w:sz w:val="24"/>
          <w:szCs w:val="24"/>
        </w:rPr>
        <w:t xml:space="preserve">Leonianum </w:t>
      </w:r>
      <w:r w:rsidRPr="00377672">
        <w:rPr>
          <w:rFonts w:ascii="Constantia" w:hAnsi="Constantia"/>
          <w:sz w:val="24"/>
          <w:szCs w:val="24"/>
        </w:rPr>
        <w:t>4 (2006) 1, 62-65</w:t>
      </w:r>
    </w:p>
    <w:p w14:paraId="6F499B90" w14:textId="77777777" w:rsidR="00BF1CB1" w:rsidRPr="00377672" w:rsidRDefault="004D3240" w:rsidP="002C40D1">
      <w:pPr>
        <w:pStyle w:val="Paragrafoelenco"/>
        <w:numPr>
          <w:ilvl w:val="0"/>
          <w:numId w:val="11"/>
        </w:numPr>
        <w:jc w:val="both"/>
        <w:rPr>
          <w:rFonts w:ascii="Constantia" w:hAnsi="Constantia"/>
          <w:sz w:val="24"/>
          <w:szCs w:val="24"/>
        </w:rPr>
      </w:pPr>
      <w:r w:rsidRPr="00377672">
        <w:rPr>
          <w:rFonts w:ascii="Constantia" w:hAnsi="Constantia"/>
          <w:sz w:val="24"/>
          <w:szCs w:val="24"/>
        </w:rPr>
        <w:t>«I teologi a scuola d’amore da p</w:t>
      </w:r>
      <w:r w:rsidR="00BF1CB1" w:rsidRPr="00377672">
        <w:rPr>
          <w:rFonts w:ascii="Constantia" w:hAnsi="Constantia"/>
          <w:sz w:val="24"/>
          <w:szCs w:val="24"/>
        </w:rPr>
        <w:t xml:space="preserve">apa Benedetto», </w:t>
      </w:r>
      <w:r w:rsidR="00BF1CB1" w:rsidRPr="00377672">
        <w:rPr>
          <w:rFonts w:ascii="Constantia" w:hAnsi="Constantia"/>
          <w:i/>
          <w:sz w:val="24"/>
          <w:szCs w:val="24"/>
        </w:rPr>
        <w:t xml:space="preserve">Leonianum </w:t>
      </w:r>
      <w:r w:rsidR="00BF1CB1" w:rsidRPr="00377672">
        <w:rPr>
          <w:rFonts w:ascii="Constantia" w:hAnsi="Constantia"/>
          <w:sz w:val="24"/>
          <w:szCs w:val="24"/>
        </w:rPr>
        <w:t>4 (2006) 2, 54-57</w:t>
      </w:r>
    </w:p>
    <w:p w14:paraId="75E1DC18" w14:textId="77777777" w:rsidR="00BF1CB1" w:rsidRPr="00377672" w:rsidRDefault="00BF1CB1" w:rsidP="002C40D1">
      <w:pPr>
        <w:pStyle w:val="Paragrafoelenco"/>
        <w:numPr>
          <w:ilvl w:val="0"/>
          <w:numId w:val="11"/>
        </w:numPr>
        <w:jc w:val="both"/>
        <w:rPr>
          <w:rFonts w:ascii="Constantia" w:hAnsi="Constantia"/>
          <w:sz w:val="24"/>
          <w:szCs w:val="24"/>
        </w:rPr>
      </w:pPr>
      <w:r w:rsidRPr="00377672">
        <w:rPr>
          <w:rFonts w:ascii="Constantia" w:hAnsi="Constantia"/>
          <w:sz w:val="24"/>
          <w:szCs w:val="24"/>
        </w:rPr>
        <w:t xml:space="preserve">«Il binomio possibile parrocchia – nuova evangelizzazione», </w:t>
      </w:r>
      <w:r w:rsidRPr="00377672">
        <w:rPr>
          <w:rFonts w:ascii="Constantia" w:hAnsi="Constantia"/>
          <w:i/>
          <w:sz w:val="24"/>
          <w:szCs w:val="24"/>
        </w:rPr>
        <w:t xml:space="preserve">Leonianum </w:t>
      </w:r>
      <w:r w:rsidRPr="00377672">
        <w:rPr>
          <w:rFonts w:ascii="Constantia" w:hAnsi="Constantia"/>
          <w:sz w:val="24"/>
          <w:szCs w:val="24"/>
        </w:rPr>
        <w:t>5 (2007) 1, 40-43</w:t>
      </w:r>
    </w:p>
    <w:p w14:paraId="74C57D6D" w14:textId="77777777" w:rsidR="00BF1CB1" w:rsidRPr="00377672" w:rsidRDefault="00BF1CB1" w:rsidP="002C40D1">
      <w:pPr>
        <w:pStyle w:val="Paragrafoelenco"/>
        <w:numPr>
          <w:ilvl w:val="0"/>
          <w:numId w:val="11"/>
        </w:numPr>
        <w:jc w:val="both"/>
        <w:rPr>
          <w:rFonts w:ascii="Constantia" w:hAnsi="Constantia"/>
          <w:sz w:val="24"/>
          <w:szCs w:val="24"/>
        </w:rPr>
      </w:pPr>
      <w:r w:rsidRPr="00377672">
        <w:rPr>
          <w:rFonts w:ascii="Constantia" w:hAnsi="Constantia"/>
          <w:sz w:val="24"/>
          <w:szCs w:val="24"/>
        </w:rPr>
        <w:t xml:space="preserve">«La missione popolare dei seminaristi di Anagni», </w:t>
      </w:r>
      <w:r w:rsidRPr="00377672">
        <w:rPr>
          <w:rFonts w:ascii="Constantia" w:hAnsi="Constantia"/>
          <w:i/>
          <w:sz w:val="24"/>
          <w:szCs w:val="24"/>
        </w:rPr>
        <w:t xml:space="preserve">Orientamenti Pastorali </w:t>
      </w:r>
      <w:r w:rsidRPr="00377672">
        <w:rPr>
          <w:rFonts w:ascii="Constantia" w:hAnsi="Constantia"/>
          <w:sz w:val="24"/>
          <w:szCs w:val="24"/>
        </w:rPr>
        <w:t>55 (2007) 3, 58-60</w:t>
      </w:r>
    </w:p>
    <w:p w14:paraId="5769B06A" w14:textId="77777777" w:rsidR="00BF1CB1" w:rsidRPr="00377672" w:rsidRDefault="00BF1CB1" w:rsidP="002C40D1">
      <w:pPr>
        <w:pStyle w:val="Paragrafoelenco"/>
        <w:numPr>
          <w:ilvl w:val="0"/>
          <w:numId w:val="11"/>
        </w:numPr>
        <w:jc w:val="both"/>
        <w:rPr>
          <w:rFonts w:ascii="Constantia" w:hAnsi="Constantia"/>
          <w:sz w:val="24"/>
          <w:szCs w:val="24"/>
        </w:rPr>
      </w:pPr>
      <w:r w:rsidRPr="00377672">
        <w:rPr>
          <w:rFonts w:ascii="Constantia" w:hAnsi="Constantia"/>
          <w:sz w:val="24"/>
          <w:szCs w:val="24"/>
        </w:rPr>
        <w:t>«Sta nell’</w:t>
      </w:r>
      <w:r w:rsidRPr="00377672">
        <w:rPr>
          <w:rFonts w:ascii="Constantia" w:hAnsi="Constantia"/>
          <w:i/>
          <w:sz w:val="24"/>
          <w:szCs w:val="24"/>
        </w:rPr>
        <w:t xml:space="preserve">agape </w:t>
      </w:r>
      <w:r w:rsidRPr="00377672">
        <w:rPr>
          <w:rFonts w:ascii="Constantia" w:hAnsi="Constantia"/>
          <w:sz w:val="24"/>
          <w:szCs w:val="24"/>
        </w:rPr>
        <w:t>la “salvezza” dell’</w:t>
      </w:r>
      <w:r w:rsidRPr="00377672">
        <w:rPr>
          <w:rFonts w:ascii="Constantia" w:hAnsi="Constantia"/>
          <w:i/>
          <w:sz w:val="24"/>
          <w:szCs w:val="24"/>
        </w:rPr>
        <w:t>eros</w:t>
      </w:r>
      <w:r w:rsidRPr="00377672">
        <w:rPr>
          <w:rFonts w:ascii="Constantia" w:hAnsi="Constantia"/>
          <w:sz w:val="24"/>
          <w:szCs w:val="24"/>
        </w:rPr>
        <w:t xml:space="preserve">», </w:t>
      </w:r>
      <w:r w:rsidRPr="00377672">
        <w:rPr>
          <w:rFonts w:ascii="Constantia" w:hAnsi="Constantia"/>
          <w:i/>
          <w:sz w:val="24"/>
          <w:szCs w:val="24"/>
        </w:rPr>
        <w:t xml:space="preserve">Leonianum </w:t>
      </w:r>
      <w:r w:rsidRPr="00377672">
        <w:rPr>
          <w:rFonts w:ascii="Constantia" w:hAnsi="Constantia"/>
          <w:sz w:val="24"/>
          <w:szCs w:val="24"/>
        </w:rPr>
        <w:t>5 (2007) 2, 48-51</w:t>
      </w:r>
    </w:p>
    <w:p w14:paraId="0CA1A90E" w14:textId="77777777" w:rsidR="00BF1CB1" w:rsidRPr="00377672" w:rsidRDefault="00BF1CB1" w:rsidP="00C61745">
      <w:pPr>
        <w:pStyle w:val="Paragrafoelenco"/>
        <w:numPr>
          <w:ilvl w:val="0"/>
          <w:numId w:val="11"/>
        </w:numPr>
        <w:jc w:val="both"/>
        <w:rPr>
          <w:rFonts w:ascii="Constantia" w:hAnsi="Constantia"/>
          <w:sz w:val="24"/>
          <w:szCs w:val="24"/>
        </w:rPr>
      </w:pPr>
      <w:r w:rsidRPr="00377672">
        <w:rPr>
          <w:rFonts w:ascii="Constantia" w:hAnsi="Constantia"/>
          <w:sz w:val="24"/>
          <w:szCs w:val="24"/>
        </w:rPr>
        <w:t xml:space="preserve">«Il sacerdozio universale» (Dossier </w:t>
      </w:r>
      <w:r w:rsidRPr="00377672">
        <w:rPr>
          <w:rFonts w:ascii="Constantia" w:hAnsi="Constantia"/>
          <w:i/>
          <w:sz w:val="24"/>
          <w:szCs w:val="24"/>
        </w:rPr>
        <w:t>Il Popolo di Dio</w:t>
      </w:r>
      <w:r w:rsidRPr="00377672">
        <w:rPr>
          <w:rFonts w:ascii="Constantia" w:hAnsi="Constantia"/>
          <w:sz w:val="24"/>
          <w:szCs w:val="24"/>
        </w:rPr>
        <w:t xml:space="preserve">), </w:t>
      </w:r>
      <w:r w:rsidRPr="00377672">
        <w:rPr>
          <w:rFonts w:ascii="Constantia" w:hAnsi="Constantia"/>
          <w:i/>
          <w:iCs/>
          <w:sz w:val="24"/>
          <w:szCs w:val="24"/>
        </w:rPr>
        <w:t xml:space="preserve">Vita Pastorale </w:t>
      </w:r>
      <w:r w:rsidRPr="00377672">
        <w:rPr>
          <w:rFonts w:ascii="Constantia" w:hAnsi="Constantia"/>
          <w:sz w:val="24"/>
          <w:szCs w:val="24"/>
        </w:rPr>
        <w:t>98 (2010) 9, 84-85</w:t>
      </w:r>
    </w:p>
    <w:p w14:paraId="30DF29B2" w14:textId="77777777" w:rsidR="00BF1CB1" w:rsidRPr="00377672" w:rsidRDefault="00BF1CB1" w:rsidP="00C61745">
      <w:pPr>
        <w:pStyle w:val="Paragrafoelenco"/>
        <w:numPr>
          <w:ilvl w:val="0"/>
          <w:numId w:val="11"/>
        </w:numPr>
        <w:jc w:val="both"/>
        <w:rPr>
          <w:rFonts w:ascii="Constantia" w:hAnsi="Constantia"/>
          <w:sz w:val="24"/>
          <w:szCs w:val="24"/>
        </w:rPr>
      </w:pPr>
      <w:r w:rsidRPr="00377672">
        <w:rPr>
          <w:rStyle w:val="Enfasicorsivo"/>
          <w:rFonts w:ascii="Constantia" w:hAnsi="Constantia"/>
          <w:i w:val="0"/>
          <w:sz w:val="24"/>
          <w:szCs w:val="24"/>
        </w:rPr>
        <w:t>«Ritorno alle fonti»</w:t>
      </w:r>
      <w:r w:rsidRPr="00377672">
        <w:rPr>
          <w:rStyle w:val="Enfasicorsivo"/>
          <w:rFonts w:ascii="Constantia" w:hAnsi="Constantia"/>
          <w:i w:val="0"/>
          <w:iCs w:val="0"/>
          <w:sz w:val="24"/>
          <w:szCs w:val="24"/>
        </w:rPr>
        <w:t xml:space="preserve"> (Dossier </w:t>
      </w:r>
      <w:r w:rsidRPr="00377672">
        <w:rPr>
          <w:rStyle w:val="Enfasicorsivo"/>
          <w:rFonts w:ascii="Constantia" w:hAnsi="Constantia"/>
          <w:iCs w:val="0"/>
          <w:sz w:val="24"/>
          <w:szCs w:val="24"/>
        </w:rPr>
        <w:t>Il Concilio alla partenza</w:t>
      </w:r>
      <w:r w:rsidRPr="00377672">
        <w:rPr>
          <w:rStyle w:val="Enfasicorsivo"/>
          <w:rFonts w:ascii="Constantia" w:hAnsi="Constantia"/>
          <w:i w:val="0"/>
          <w:iCs w:val="0"/>
          <w:sz w:val="24"/>
          <w:szCs w:val="24"/>
        </w:rPr>
        <w:t>)</w:t>
      </w:r>
      <w:r w:rsidRPr="00377672">
        <w:rPr>
          <w:rStyle w:val="Enfasigrassetto"/>
          <w:rFonts w:ascii="Constantia" w:hAnsi="Constantia"/>
          <w:sz w:val="24"/>
          <w:szCs w:val="24"/>
        </w:rPr>
        <w:t xml:space="preserve">, </w:t>
      </w:r>
      <w:r w:rsidRPr="00377672">
        <w:rPr>
          <w:rFonts w:ascii="Constantia" w:hAnsi="Constantia"/>
          <w:i/>
          <w:iCs/>
          <w:sz w:val="24"/>
          <w:szCs w:val="24"/>
        </w:rPr>
        <w:t xml:space="preserve">Vita Pastorale </w:t>
      </w:r>
      <w:r w:rsidRPr="00377672">
        <w:rPr>
          <w:rFonts w:ascii="Constantia" w:hAnsi="Constantia"/>
          <w:sz w:val="24"/>
          <w:szCs w:val="24"/>
        </w:rPr>
        <w:t>100 (2012) 10, 48-50</w:t>
      </w:r>
    </w:p>
    <w:p w14:paraId="7C4F608F" w14:textId="77777777" w:rsidR="00BF1CB1" w:rsidRPr="00377672" w:rsidRDefault="00BF1CB1" w:rsidP="00C61745">
      <w:pPr>
        <w:pStyle w:val="Paragrafoelenco"/>
        <w:numPr>
          <w:ilvl w:val="0"/>
          <w:numId w:val="11"/>
        </w:numPr>
        <w:jc w:val="both"/>
        <w:rPr>
          <w:rFonts w:ascii="Constantia" w:hAnsi="Constantia"/>
          <w:sz w:val="24"/>
          <w:szCs w:val="24"/>
        </w:rPr>
      </w:pPr>
      <w:r w:rsidRPr="00377672">
        <w:rPr>
          <w:rFonts w:ascii="Constantia" w:hAnsi="Constantia"/>
          <w:sz w:val="24"/>
          <w:szCs w:val="24"/>
        </w:rPr>
        <w:t xml:space="preserve">«Il mistero di Dio e dell’uomo» (Dossier </w:t>
      </w:r>
      <w:r w:rsidRPr="00377672">
        <w:rPr>
          <w:rFonts w:ascii="Constantia" w:hAnsi="Constantia"/>
          <w:i/>
          <w:sz w:val="24"/>
          <w:szCs w:val="24"/>
        </w:rPr>
        <w:t>Quale sacro?</w:t>
      </w:r>
      <w:r w:rsidRPr="00377672">
        <w:rPr>
          <w:rFonts w:ascii="Constantia" w:hAnsi="Constantia"/>
          <w:sz w:val="24"/>
          <w:szCs w:val="24"/>
        </w:rPr>
        <w:t xml:space="preserve">), </w:t>
      </w:r>
      <w:r w:rsidRPr="00377672">
        <w:rPr>
          <w:rFonts w:ascii="Constantia" w:hAnsi="Constantia"/>
          <w:i/>
          <w:iCs/>
          <w:sz w:val="24"/>
          <w:szCs w:val="24"/>
        </w:rPr>
        <w:t xml:space="preserve">Vita Pastorale </w:t>
      </w:r>
      <w:r w:rsidRPr="00377672">
        <w:rPr>
          <w:rFonts w:ascii="Constantia" w:hAnsi="Constantia"/>
          <w:sz w:val="24"/>
          <w:szCs w:val="24"/>
        </w:rPr>
        <w:t>101 (2013) 6, 75-77</w:t>
      </w:r>
    </w:p>
    <w:p w14:paraId="0C38586C" w14:textId="77777777" w:rsidR="00BF1CB1" w:rsidRPr="00377672" w:rsidRDefault="00BF1CB1" w:rsidP="00C61745">
      <w:pPr>
        <w:pStyle w:val="Paragrafoelenco"/>
        <w:numPr>
          <w:ilvl w:val="0"/>
          <w:numId w:val="11"/>
        </w:numPr>
        <w:jc w:val="both"/>
        <w:rPr>
          <w:rFonts w:ascii="Constantia" w:hAnsi="Constantia"/>
          <w:sz w:val="24"/>
          <w:szCs w:val="24"/>
        </w:rPr>
      </w:pPr>
      <w:r w:rsidRPr="00377672">
        <w:rPr>
          <w:rFonts w:ascii="Constantia" w:hAnsi="Constantia"/>
          <w:sz w:val="24"/>
          <w:szCs w:val="24"/>
        </w:rPr>
        <w:t xml:space="preserve">«Cristiani, cioè santi» (Dossier </w:t>
      </w:r>
      <w:r w:rsidRPr="00377672">
        <w:rPr>
          <w:rFonts w:ascii="Constantia" w:hAnsi="Constantia"/>
          <w:i/>
          <w:sz w:val="24"/>
          <w:szCs w:val="24"/>
        </w:rPr>
        <w:t>Orientamenti pastorali 2010-2020 della Cei</w:t>
      </w:r>
      <w:r w:rsidRPr="00377672">
        <w:rPr>
          <w:rFonts w:ascii="Constantia" w:hAnsi="Constantia"/>
          <w:sz w:val="24"/>
          <w:szCs w:val="24"/>
        </w:rPr>
        <w:t xml:space="preserve">), </w:t>
      </w:r>
      <w:r w:rsidRPr="00377672">
        <w:rPr>
          <w:rFonts w:ascii="Constantia" w:hAnsi="Constantia"/>
          <w:i/>
          <w:iCs/>
          <w:sz w:val="24"/>
          <w:szCs w:val="24"/>
        </w:rPr>
        <w:t xml:space="preserve">Vita Pastorale </w:t>
      </w:r>
      <w:r w:rsidRPr="00377672">
        <w:rPr>
          <w:rFonts w:ascii="Constantia" w:hAnsi="Constantia"/>
          <w:sz w:val="24"/>
          <w:szCs w:val="24"/>
        </w:rPr>
        <w:t>101 (2013) 9, 88-89</w:t>
      </w:r>
    </w:p>
    <w:p w14:paraId="68A4CE1F" w14:textId="77777777" w:rsidR="00BF1CB1" w:rsidRPr="00377672" w:rsidRDefault="00BF1CB1" w:rsidP="00C61745">
      <w:pPr>
        <w:pStyle w:val="Paragrafoelenco"/>
        <w:numPr>
          <w:ilvl w:val="0"/>
          <w:numId w:val="11"/>
        </w:numPr>
        <w:jc w:val="both"/>
        <w:rPr>
          <w:rStyle w:val="Enfasigrassetto"/>
          <w:rFonts w:ascii="Constantia" w:hAnsi="Constantia"/>
          <w:b w:val="0"/>
          <w:bCs w:val="0"/>
          <w:sz w:val="24"/>
          <w:szCs w:val="24"/>
        </w:rPr>
      </w:pPr>
      <w:r w:rsidRPr="00377672">
        <w:rPr>
          <w:rStyle w:val="Enfasigrassetto"/>
          <w:rFonts w:ascii="Constantia" w:hAnsi="Constantia"/>
          <w:b w:val="0"/>
          <w:bCs w:val="0"/>
          <w:sz w:val="24"/>
          <w:szCs w:val="24"/>
        </w:rPr>
        <w:t xml:space="preserve">«L’intera missione della Chiesa» (Dossier </w:t>
      </w:r>
      <w:r w:rsidRPr="00377672">
        <w:rPr>
          <w:rStyle w:val="Enfasigrassetto"/>
          <w:rFonts w:ascii="Constantia" w:hAnsi="Constantia"/>
          <w:b w:val="0"/>
          <w:bCs w:val="0"/>
          <w:i/>
          <w:sz w:val="24"/>
          <w:szCs w:val="24"/>
        </w:rPr>
        <w:t>Sinodo sull’evangelizzazione</w:t>
      </w:r>
      <w:r w:rsidRPr="00377672">
        <w:rPr>
          <w:rStyle w:val="Enfasigrassetto"/>
          <w:rFonts w:ascii="Constantia" w:hAnsi="Constantia"/>
          <w:b w:val="0"/>
          <w:bCs w:val="0"/>
          <w:sz w:val="24"/>
          <w:szCs w:val="24"/>
        </w:rPr>
        <w:t xml:space="preserve">), </w:t>
      </w:r>
      <w:r w:rsidRPr="00377672">
        <w:rPr>
          <w:rStyle w:val="Enfasigrassetto"/>
          <w:rFonts w:ascii="Constantia" w:hAnsi="Constantia"/>
          <w:b w:val="0"/>
          <w:bCs w:val="0"/>
          <w:i/>
          <w:iCs/>
          <w:sz w:val="24"/>
          <w:szCs w:val="24"/>
        </w:rPr>
        <w:t xml:space="preserve">Vita Pastorale </w:t>
      </w:r>
      <w:r w:rsidRPr="00377672">
        <w:rPr>
          <w:rStyle w:val="Enfasigrassetto"/>
          <w:rFonts w:ascii="Constantia" w:hAnsi="Constantia"/>
          <w:b w:val="0"/>
          <w:bCs w:val="0"/>
          <w:sz w:val="24"/>
          <w:szCs w:val="24"/>
        </w:rPr>
        <w:t>101 (2013) 11, 85-87</w:t>
      </w:r>
    </w:p>
    <w:p w14:paraId="15845F85" w14:textId="77777777" w:rsidR="00BF1CB1" w:rsidRPr="00377672" w:rsidRDefault="00BF1CB1" w:rsidP="00C61745">
      <w:pPr>
        <w:pStyle w:val="Paragrafoelenco"/>
        <w:numPr>
          <w:ilvl w:val="0"/>
          <w:numId w:val="11"/>
        </w:numPr>
        <w:jc w:val="both"/>
        <w:rPr>
          <w:rFonts w:ascii="Constantia" w:hAnsi="Constantia"/>
          <w:sz w:val="24"/>
          <w:szCs w:val="24"/>
        </w:rPr>
      </w:pPr>
      <w:r w:rsidRPr="00377672">
        <w:rPr>
          <w:rFonts w:ascii="Constantia" w:hAnsi="Constantia"/>
          <w:sz w:val="24"/>
          <w:szCs w:val="24"/>
        </w:rPr>
        <w:lastRenderedPageBreak/>
        <w:t xml:space="preserve">«Donna dei nostri giorni» (Dossier </w:t>
      </w:r>
      <w:r w:rsidRPr="00377672">
        <w:rPr>
          <w:rFonts w:ascii="Constantia" w:hAnsi="Constantia"/>
          <w:i/>
          <w:sz w:val="24"/>
          <w:szCs w:val="24"/>
        </w:rPr>
        <w:t xml:space="preserve">I cinquant’anni della </w:t>
      </w:r>
      <w:r w:rsidRPr="00377672">
        <w:rPr>
          <w:rFonts w:ascii="Constantia" w:hAnsi="Constantia"/>
          <w:sz w:val="24"/>
          <w:szCs w:val="24"/>
        </w:rPr>
        <w:t xml:space="preserve">Lumen gentium), </w:t>
      </w:r>
      <w:r w:rsidRPr="00377672">
        <w:rPr>
          <w:rFonts w:ascii="Constantia" w:hAnsi="Constantia"/>
          <w:i/>
          <w:iCs/>
          <w:sz w:val="24"/>
          <w:szCs w:val="24"/>
        </w:rPr>
        <w:t xml:space="preserve">Vita Pastorale </w:t>
      </w:r>
      <w:r w:rsidRPr="00377672">
        <w:rPr>
          <w:rFonts w:ascii="Constantia" w:hAnsi="Constantia"/>
          <w:sz w:val="24"/>
          <w:szCs w:val="24"/>
        </w:rPr>
        <w:t>102 (2014) 10, 52-53</w:t>
      </w:r>
    </w:p>
    <w:p w14:paraId="12512625" w14:textId="77777777" w:rsidR="00900FE5" w:rsidRPr="00377672" w:rsidRDefault="00BF1CB1" w:rsidP="00900FE5">
      <w:pPr>
        <w:pStyle w:val="Paragrafoelenco"/>
        <w:numPr>
          <w:ilvl w:val="0"/>
          <w:numId w:val="11"/>
        </w:numPr>
        <w:jc w:val="both"/>
        <w:rPr>
          <w:rFonts w:ascii="Constantia" w:hAnsi="Constantia"/>
          <w:sz w:val="24"/>
          <w:szCs w:val="24"/>
        </w:rPr>
      </w:pPr>
      <w:r w:rsidRPr="00377672">
        <w:rPr>
          <w:rFonts w:ascii="Constantia" w:hAnsi="Constantia"/>
          <w:sz w:val="24"/>
          <w:szCs w:val="24"/>
        </w:rPr>
        <w:t xml:space="preserve">«A lezione da Francesco» (Dossier </w:t>
      </w:r>
      <w:r w:rsidRPr="00377672">
        <w:rPr>
          <w:rFonts w:ascii="Constantia" w:hAnsi="Constantia"/>
          <w:i/>
          <w:sz w:val="24"/>
          <w:szCs w:val="24"/>
        </w:rPr>
        <w:t>La sfida della sinodalità</w:t>
      </w:r>
      <w:r w:rsidRPr="00377672">
        <w:rPr>
          <w:rFonts w:ascii="Constantia" w:hAnsi="Constantia"/>
          <w:sz w:val="24"/>
          <w:szCs w:val="24"/>
        </w:rPr>
        <w:t xml:space="preserve">), </w:t>
      </w:r>
      <w:r w:rsidRPr="00377672">
        <w:rPr>
          <w:rFonts w:ascii="Constantia" w:hAnsi="Constantia"/>
          <w:i/>
          <w:sz w:val="24"/>
          <w:szCs w:val="24"/>
        </w:rPr>
        <w:t xml:space="preserve">Vita Pastorale </w:t>
      </w:r>
      <w:r w:rsidRPr="00377672">
        <w:rPr>
          <w:rFonts w:ascii="Constantia" w:hAnsi="Constantia"/>
          <w:sz w:val="24"/>
          <w:szCs w:val="24"/>
        </w:rPr>
        <w:t>104 (2016) 10, 37-39</w:t>
      </w:r>
    </w:p>
    <w:p w14:paraId="4E310F17" w14:textId="77777777" w:rsidR="00BF1CB1" w:rsidRPr="00377672" w:rsidRDefault="00BF1CB1" w:rsidP="00900FE5">
      <w:pPr>
        <w:pStyle w:val="Paragrafoelenco"/>
        <w:numPr>
          <w:ilvl w:val="0"/>
          <w:numId w:val="11"/>
        </w:numPr>
        <w:jc w:val="both"/>
        <w:rPr>
          <w:rFonts w:ascii="Constantia" w:hAnsi="Constantia"/>
          <w:sz w:val="24"/>
          <w:szCs w:val="24"/>
        </w:rPr>
      </w:pPr>
      <w:r w:rsidRPr="00377672">
        <w:rPr>
          <w:rFonts w:ascii="Constantia" w:hAnsi="Constantia"/>
          <w:sz w:val="24"/>
          <w:szCs w:val="24"/>
        </w:rPr>
        <w:t xml:space="preserve">«“Chi” deve cambiare?» (Dossier </w:t>
      </w:r>
      <w:r w:rsidRPr="00377672">
        <w:rPr>
          <w:rFonts w:ascii="Constantia" w:hAnsi="Constantia"/>
          <w:i/>
          <w:sz w:val="24"/>
          <w:szCs w:val="24"/>
        </w:rPr>
        <w:t>La riforma della Chiesa e nella Chiesa oggi</w:t>
      </w:r>
      <w:r w:rsidRPr="00377672">
        <w:rPr>
          <w:rFonts w:ascii="Constantia" w:hAnsi="Constantia"/>
          <w:sz w:val="24"/>
          <w:szCs w:val="24"/>
        </w:rPr>
        <w:t xml:space="preserve">), </w:t>
      </w:r>
      <w:r w:rsidRPr="00377672">
        <w:rPr>
          <w:rFonts w:ascii="Constantia" w:hAnsi="Constantia"/>
          <w:i/>
          <w:sz w:val="24"/>
          <w:szCs w:val="24"/>
        </w:rPr>
        <w:t xml:space="preserve">Vita Pastorale </w:t>
      </w:r>
      <w:r w:rsidRPr="00377672">
        <w:rPr>
          <w:rFonts w:ascii="Constantia" w:hAnsi="Constantia"/>
          <w:sz w:val="24"/>
          <w:szCs w:val="24"/>
        </w:rPr>
        <w:t>105 (2017) 1, 42-44</w:t>
      </w:r>
    </w:p>
    <w:p w14:paraId="4B1CC14B" w14:textId="77777777" w:rsidR="00BF1CB1" w:rsidRPr="00377672" w:rsidRDefault="00BF1CB1" w:rsidP="00431D6E">
      <w:pPr>
        <w:pStyle w:val="Paragrafoelenco"/>
        <w:numPr>
          <w:ilvl w:val="0"/>
          <w:numId w:val="11"/>
        </w:numPr>
        <w:jc w:val="both"/>
        <w:rPr>
          <w:rFonts w:ascii="Constantia" w:hAnsi="Constantia"/>
          <w:sz w:val="24"/>
          <w:szCs w:val="24"/>
        </w:rPr>
      </w:pPr>
      <w:bookmarkStart w:id="0" w:name="_Hlk28287763"/>
      <w:r w:rsidRPr="00377672">
        <w:rPr>
          <w:rFonts w:ascii="Constantia" w:hAnsi="Constantia"/>
          <w:sz w:val="24"/>
          <w:szCs w:val="24"/>
        </w:rPr>
        <w:t xml:space="preserve">«Per dare voce all’intero Popolo di Dio» (Dossier </w:t>
      </w:r>
      <w:r w:rsidRPr="00377672">
        <w:rPr>
          <w:rFonts w:ascii="Constantia" w:hAnsi="Constantia"/>
          <w:i/>
          <w:sz w:val="24"/>
          <w:szCs w:val="24"/>
        </w:rPr>
        <w:t>Il volto sinodale della Chiesa</w:t>
      </w:r>
      <w:r w:rsidRPr="00377672">
        <w:rPr>
          <w:rFonts w:ascii="Constantia" w:hAnsi="Constantia"/>
          <w:sz w:val="24"/>
          <w:szCs w:val="24"/>
        </w:rPr>
        <w:t xml:space="preserve">), </w:t>
      </w:r>
      <w:r w:rsidRPr="00377672">
        <w:rPr>
          <w:rFonts w:ascii="Constantia" w:hAnsi="Constantia"/>
          <w:i/>
          <w:sz w:val="24"/>
          <w:szCs w:val="24"/>
        </w:rPr>
        <w:t xml:space="preserve">Vita Pastorale </w:t>
      </w:r>
      <w:r w:rsidRPr="00377672">
        <w:rPr>
          <w:rFonts w:ascii="Constantia" w:hAnsi="Constantia"/>
          <w:sz w:val="24"/>
          <w:szCs w:val="24"/>
        </w:rPr>
        <w:t>107 (2019) 3, IV-V</w:t>
      </w:r>
    </w:p>
    <w:p w14:paraId="29302F37" w14:textId="77777777" w:rsidR="00BF1CB1" w:rsidRPr="00377672" w:rsidRDefault="00BF1CB1" w:rsidP="00143D00">
      <w:pPr>
        <w:pStyle w:val="Paragrafoelenco"/>
        <w:numPr>
          <w:ilvl w:val="0"/>
          <w:numId w:val="11"/>
        </w:numPr>
        <w:jc w:val="both"/>
        <w:rPr>
          <w:rFonts w:ascii="Constantia" w:hAnsi="Constantia"/>
          <w:sz w:val="24"/>
          <w:szCs w:val="24"/>
        </w:rPr>
      </w:pPr>
      <w:r w:rsidRPr="00377672">
        <w:rPr>
          <w:rFonts w:ascii="Constantia" w:hAnsi="Constantia"/>
          <w:sz w:val="24"/>
          <w:szCs w:val="24"/>
        </w:rPr>
        <w:t xml:space="preserve">«Promettente “laboratorio” ecclesiale» (Dossier </w:t>
      </w:r>
      <w:r w:rsidRPr="00377672">
        <w:rPr>
          <w:rFonts w:ascii="Constantia" w:hAnsi="Constantia"/>
          <w:i/>
          <w:iCs/>
          <w:sz w:val="24"/>
          <w:szCs w:val="24"/>
        </w:rPr>
        <w:t>Verso il Sinodo speciale per l’Amazzonia</w:t>
      </w:r>
      <w:r w:rsidRPr="00377672">
        <w:rPr>
          <w:rFonts w:ascii="Constantia" w:hAnsi="Constantia"/>
          <w:sz w:val="24"/>
          <w:szCs w:val="24"/>
        </w:rPr>
        <w:t xml:space="preserve">), </w:t>
      </w:r>
      <w:r w:rsidRPr="00377672">
        <w:rPr>
          <w:rFonts w:ascii="Constantia" w:hAnsi="Constantia"/>
          <w:i/>
          <w:iCs/>
          <w:sz w:val="24"/>
          <w:szCs w:val="24"/>
        </w:rPr>
        <w:t xml:space="preserve">Vita Pastorale </w:t>
      </w:r>
      <w:r w:rsidRPr="00377672">
        <w:rPr>
          <w:rFonts w:ascii="Constantia" w:hAnsi="Constantia"/>
          <w:sz w:val="24"/>
          <w:szCs w:val="24"/>
        </w:rPr>
        <w:t>107 (2019) 4, X-XI</w:t>
      </w:r>
      <w:r w:rsidR="000B05FB" w:rsidRPr="00377672">
        <w:rPr>
          <w:rFonts w:ascii="Constantia" w:hAnsi="Constantia"/>
          <w:sz w:val="24"/>
          <w:szCs w:val="24"/>
        </w:rPr>
        <w:t xml:space="preserve"> (= </w:t>
      </w:r>
      <w:r w:rsidR="000B05FB" w:rsidRPr="00377672">
        <w:rPr>
          <w:rFonts w:ascii="Constantia" w:hAnsi="Constantia"/>
          <w:i/>
          <w:sz w:val="24"/>
          <w:szCs w:val="24"/>
        </w:rPr>
        <w:t>L’Osservatore Romano</w:t>
      </w:r>
      <w:r w:rsidR="000B05FB" w:rsidRPr="00377672">
        <w:rPr>
          <w:rFonts w:ascii="Constantia" w:hAnsi="Constantia"/>
          <w:sz w:val="24"/>
          <w:szCs w:val="24"/>
        </w:rPr>
        <w:t>, 7 aprile 2019, 6)</w:t>
      </w:r>
    </w:p>
    <w:p w14:paraId="38902A12" w14:textId="77777777" w:rsidR="00BF1CB1" w:rsidRPr="00377672" w:rsidRDefault="00BF1CB1" w:rsidP="005F3BF0">
      <w:pPr>
        <w:pStyle w:val="Paragrafoelenco"/>
        <w:numPr>
          <w:ilvl w:val="0"/>
          <w:numId w:val="11"/>
        </w:numPr>
        <w:jc w:val="both"/>
        <w:rPr>
          <w:rFonts w:ascii="Constantia" w:hAnsi="Constantia"/>
          <w:sz w:val="24"/>
          <w:szCs w:val="24"/>
        </w:rPr>
      </w:pPr>
      <w:r w:rsidRPr="00377672">
        <w:rPr>
          <w:rFonts w:ascii="Constantia" w:hAnsi="Constantia"/>
          <w:sz w:val="24"/>
          <w:szCs w:val="24"/>
        </w:rPr>
        <w:t xml:space="preserve">«La cura del creato è una questione liturgica», </w:t>
      </w:r>
      <w:r w:rsidRPr="00377672">
        <w:rPr>
          <w:rFonts w:ascii="Constantia" w:hAnsi="Constantia"/>
          <w:i/>
          <w:sz w:val="24"/>
          <w:szCs w:val="24"/>
        </w:rPr>
        <w:t xml:space="preserve">Coscienza </w:t>
      </w:r>
      <w:r w:rsidRPr="00377672">
        <w:rPr>
          <w:rFonts w:ascii="Constantia" w:hAnsi="Constantia"/>
          <w:sz w:val="24"/>
          <w:szCs w:val="24"/>
        </w:rPr>
        <w:t>72 (2020) 3, 48-49</w:t>
      </w:r>
      <w:bookmarkEnd w:id="0"/>
    </w:p>
    <w:p w14:paraId="0DAACD42" w14:textId="77777777" w:rsidR="007241A6" w:rsidRPr="00377672" w:rsidRDefault="007241A6" w:rsidP="007241A6">
      <w:pPr>
        <w:pStyle w:val="Paragrafoelenco"/>
        <w:numPr>
          <w:ilvl w:val="0"/>
          <w:numId w:val="11"/>
        </w:numPr>
        <w:jc w:val="both"/>
        <w:rPr>
          <w:rFonts w:ascii="Constantia" w:hAnsi="Constantia"/>
          <w:sz w:val="24"/>
          <w:szCs w:val="24"/>
        </w:rPr>
      </w:pPr>
      <w:r w:rsidRPr="00377672">
        <w:rPr>
          <w:rFonts w:ascii="Constantia" w:hAnsi="Constantia"/>
          <w:sz w:val="24"/>
          <w:szCs w:val="24"/>
        </w:rPr>
        <w:t xml:space="preserve">«Il coinvolgimento del Popolo di Dio» (Dossier </w:t>
      </w:r>
      <w:r w:rsidRPr="00377672">
        <w:rPr>
          <w:rFonts w:ascii="Constantia" w:hAnsi="Constantia"/>
          <w:i/>
          <w:iCs/>
          <w:sz w:val="24"/>
          <w:szCs w:val="24"/>
        </w:rPr>
        <w:t>Per una Chiesa sinodale: comunione, partecipazione e missione</w:t>
      </w:r>
      <w:r w:rsidRPr="00377672">
        <w:rPr>
          <w:rFonts w:ascii="Constantia" w:hAnsi="Constantia"/>
          <w:sz w:val="24"/>
          <w:szCs w:val="24"/>
        </w:rPr>
        <w:t xml:space="preserve">), </w:t>
      </w:r>
      <w:r w:rsidRPr="00377672">
        <w:rPr>
          <w:rFonts w:ascii="Constantia" w:hAnsi="Constantia"/>
          <w:i/>
          <w:iCs/>
          <w:sz w:val="24"/>
          <w:szCs w:val="24"/>
        </w:rPr>
        <w:t xml:space="preserve">Vita Pastorale </w:t>
      </w:r>
      <w:r w:rsidRPr="00377672">
        <w:rPr>
          <w:rFonts w:ascii="Constantia" w:hAnsi="Constantia"/>
          <w:sz w:val="24"/>
          <w:szCs w:val="24"/>
        </w:rPr>
        <w:t>109 (2021) 9, VI-VII</w:t>
      </w:r>
    </w:p>
    <w:p w14:paraId="6C9112D9" w14:textId="7EDBF2B5" w:rsidR="005D7F46" w:rsidRPr="00377672" w:rsidRDefault="005D7F46" w:rsidP="005D7F46">
      <w:pPr>
        <w:pStyle w:val="Paragrafoelenco"/>
        <w:numPr>
          <w:ilvl w:val="0"/>
          <w:numId w:val="11"/>
        </w:numPr>
        <w:jc w:val="both"/>
        <w:rPr>
          <w:rFonts w:ascii="Constantia" w:hAnsi="Constantia"/>
          <w:i/>
          <w:sz w:val="24"/>
          <w:szCs w:val="24"/>
        </w:rPr>
      </w:pPr>
      <w:r w:rsidRPr="00377672">
        <w:rPr>
          <w:rFonts w:ascii="Constantia" w:hAnsi="Constantia"/>
          <w:sz w:val="24"/>
          <w:szCs w:val="24"/>
        </w:rPr>
        <w:t xml:space="preserve">«Una ricezione valida e anche fruttuosa» (Dossier </w:t>
      </w:r>
      <w:r w:rsidRPr="00377672">
        <w:rPr>
          <w:rFonts w:ascii="Constantia" w:hAnsi="Constantia"/>
          <w:i/>
          <w:sz w:val="24"/>
          <w:szCs w:val="24"/>
        </w:rPr>
        <w:t>Fede e sacramenti. per un rinnovamento della vita sacramentale della Chiesa</w:t>
      </w:r>
      <w:r w:rsidRPr="00377672">
        <w:rPr>
          <w:rFonts w:ascii="Constantia" w:hAnsi="Constantia"/>
          <w:sz w:val="24"/>
          <w:szCs w:val="24"/>
        </w:rPr>
        <w:t xml:space="preserve">), </w:t>
      </w:r>
      <w:r w:rsidRPr="00377672">
        <w:rPr>
          <w:rFonts w:ascii="Constantia" w:hAnsi="Constantia"/>
          <w:i/>
          <w:sz w:val="24"/>
          <w:szCs w:val="24"/>
        </w:rPr>
        <w:t xml:space="preserve">Vita Pastorale </w:t>
      </w:r>
      <w:r w:rsidRPr="00377672">
        <w:rPr>
          <w:rFonts w:ascii="Constantia" w:hAnsi="Constantia"/>
          <w:sz w:val="24"/>
          <w:szCs w:val="24"/>
        </w:rPr>
        <w:t>109 (2021) 11, X</w:t>
      </w:r>
      <w:r w:rsidR="0027753A" w:rsidRPr="00377672">
        <w:rPr>
          <w:rFonts w:ascii="Constantia" w:hAnsi="Constantia"/>
          <w:sz w:val="24"/>
          <w:szCs w:val="24"/>
        </w:rPr>
        <w:t>II</w:t>
      </w:r>
      <w:r w:rsidRPr="00377672">
        <w:rPr>
          <w:rFonts w:ascii="Constantia" w:hAnsi="Constantia"/>
          <w:sz w:val="24"/>
          <w:szCs w:val="24"/>
        </w:rPr>
        <w:t>-XI</w:t>
      </w:r>
      <w:r w:rsidR="0027753A" w:rsidRPr="00377672">
        <w:rPr>
          <w:rFonts w:ascii="Constantia" w:hAnsi="Constantia"/>
          <w:sz w:val="24"/>
          <w:szCs w:val="24"/>
        </w:rPr>
        <w:t>II</w:t>
      </w:r>
    </w:p>
    <w:p w14:paraId="6110F7E1" w14:textId="77777777" w:rsidR="001451DE" w:rsidRPr="00377672" w:rsidRDefault="001451DE" w:rsidP="001451DE">
      <w:pPr>
        <w:pStyle w:val="Paragrafoelenco"/>
        <w:numPr>
          <w:ilvl w:val="0"/>
          <w:numId w:val="11"/>
        </w:numPr>
        <w:jc w:val="both"/>
        <w:rPr>
          <w:rFonts w:ascii="Constantia" w:hAnsi="Constantia"/>
          <w:sz w:val="24"/>
          <w:szCs w:val="24"/>
        </w:rPr>
      </w:pPr>
      <w:r w:rsidRPr="00377672">
        <w:rPr>
          <w:rFonts w:ascii="Constantia" w:hAnsi="Constantia"/>
          <w:sz w:val="24"/>
          <w:szCs w:val="24"/>
        </w:rPr>
        <w:t xml:space="preserve">«Perché il Sinodo? Perché questo Sinodo? Ragioni teologiche e pastorali del processo sinodale in corso», </w:t>
      </w:r>
      <w:r w:rsidRPr="00377672">
        <w:rPr>
          <w:rFonts w:ascii="Constantia" w:hAnsi="Constantia"/>
          <w:i/>
          <w:iCs/>
          <w:sz w:val="24"/>
          <w:szCs w:val="24"/>
        </w:rPr>
        <w:t xml:space="preserve">Orientamenti pastorali </w:t>
      </w:r>
      <w:r w:rsidRPr="00377672">
        <w:rPr>
          <w:rFonts w:ascii="Constantia" w:hAnsi="Constantia"/>
          <w:sz w:val="24"/>
          <w:szCs w:val="24"/>
        </w:rPr>
        <w:t>70 (2022) 7/8, 33-43</w:t>
      </w:r>
    </w:p>
    <w:p w14:paraId="56FB0E3A" w14:textId="0EC9D662" w:rsidR="001451DE" w:rsidRPr="00377672" w:rsidRDefault="001451DE" w:rsidP="001451DE">
      <w:pPr>
        <w:pStyle w:val="Paragrafoelenco"/>
        <w:numPr>
          <w:ilvl w:val="0"/>
          <w:numId w:val="11"/>
        </w:numPr>
        <w:jc w:val="both"/>
        <w:rPr>
          <w:rFonts w:ascii="Constantia" w:hAnsi="Constantia"/>
          <w:sz w:val="24"/>
          <w:szCs w:val="24"/>
        </w:rPr>
      </w:pPr>
      <w:r w:rsidRPr="00377672">
        <w:rPr>
          <w:rFonts w:ascii="Constantia" w:hAnsi="Constantia"/>
          <w:sz w:val="24"/>
          <w:szCs w:val="24"/>
        </w:rPr>
        <w:t xml:space="preserve">«Il Sinodo come evento dello Spirito. La dimensione spirituale della sinodalità», </w:t>
      </w:r>
      <w:r w:rsidRPr="00377672">
        <w:rPr>
          <w:rFonts w:ascii="Constantia" w:hAnsi="Constantia"/>
          <w:i/>
          <w:sz w:val="24"/>
          <w:szCs w:val="24"/>
        </w:rPr>
        <w:t xml:space="preserve">Presbyteri </w:t>
      </w:r>
      <w:r w:rsidRPr="00377672">
        <w:rPr>
          <w:rFonts w:ascii="Constantia" w:hAnsi="Constantia"/>
          <w:sz w:val="24"/>
          <w:szCs w:val="24"/>
        </w:rPr>
        <w:t>56 (2022) 6, 419-428</w:t>
      </w:r>
    </w:p>
    <w:p w14:paraId="7032347B" w14:textId="49F33E4C" w:rsidR="002C4431" w:rsidRPr="00377672" w:rsidRDefault="002C4431" w:rsidP="002C4431">
      <w:pPr>
        <w:pStyle w:val="Paragrafoelenco"/>
        <w:numPr>
          <w:ilvl w:val="0"/>
          <w:numId w:val="11"/>
        </w:numPr>
        <w:jc w:val="both"/>
        <w:rPr>
          <w:rFonts w:ascii="Constantia" w:hAnsi="Constantia"/>
          <w:sz w:val="24"/>
          <w:szCs w:val="24"/>
        </w:rPr>
      </w:pPr>
      <w:r w:rsidRPr="00377672">
        <w:rPr>
          <w:rFonts w:ascii="Constantia" w:hAnsi="Constantia"/>
          <w:sz w:val="24"/>
          <w:szCs w:val="24"/>
        </w:rPr>
        <w:t xml:space="preserve">«La primavera dello Spirito» (Dossier </w:t>
      </w:r>
      <w:r w:rsidRPr="00377672">
        <w:rPr>
          <w:rFonts w:ascii="Constantia" w:hAnsi="Constantia"/>
          <w:i/>
          <w:sz w:val="24"/>
          <w:szCs w:val="24"/>
        </w:rPr>
        <w:t>Il Concilio Vaticano II a 60 anni dall’apertura</w:t>
      </w:r>
      <w:r w:rsidRPr="00377672">
        <w:rPr>
          <w:rFonts w:ascii="Constantia" w:hAnsi="Constantia"/>
          <w:sz w:val="24"/>
          <w:szCs w:val="24"/>
        </w:rPr>
        <w:t xml:space="preserve">), </w:t>
      </w:r>
      <w:r w:rsidRPr="00377672">
        <w:rPr>
          <w:rFonts w:ascii="Constantia" w:hAnsi="Constantia"/>
          <w:i/>
          <w:iCs/>
          <w:sz w:val="24"/>
          <w:szCs w:val="24"/>
        </w:rPr>
        <w:t xml:space="preserve">Vita Pastorale </w:t>
      </w:r>
      <w:r w:rsidRPr="00377672">
        <w:rPr>
          <w:rFonts w:ascii="Constantia" w:hAnsi="Constantia"/>
          <w:sz w:val="24"/>
          <w:szCs w:val="24"/>
        </w:rPr>
        <w:t>111 (2023) 2, VI-VII</w:t>
      </w:r>
    </w:p>
    <w:p w14:paraId="13A9BBF5" w14:textId="15E0C430" w:rsidR="00A25F50" w:rsidRPr="00377672" w:rsidRDefault="00A25F50" w:rsidP="002C4431">
      <w:pPr>
        <w:pStyle w:val="Paragrafoelenco"/>
        <w:numPr>
          <w:ilvl w:val="0"/>
          <w:numId w:val="11"/>
        </w:numPr>
        <w:jc w:val="both"/>
        <w:rPr>
          <w:rFonts w:ascii="Constantia" w:hAnsi="Constantia"/>
          <w:sz w:val="24"/>
          <w:szCs w:val="24"/>
        </w:rPr>
      </w:pPr>
      <w:r w:rsidRPr="00377672">
        <w:rPr>
          <w:rFonts w:ascii="Constantia" w:hAnsi="Constantia"/>
          <w:sz w:val="24"/>
          <w:szCs w:val="24"/>
        </w:rPr>
        <w:t xml:space="preserve">«La tappa continentale del Sinodo in ascolto delle “culture”», </w:t>
      </w:r>
      <w:r w:rsidRPr="00377672">
        <w:rPr>
          <w:rFonts w:ascii="Constantia" w:hAnsi="Constantia"/>
          <w:i/>
          <w:iCs/>
          <w:sz w:val="24"/>
          <w:szCs w:val="24"/>
        </w:rPr>
        <w:t>Dialoghi</w:t>
      </w:r>
      <w:r w:rsidRPr="00377672">
        <w:rPr>
          <w:rFonts w:ascii="Constantia" w:hAnsi="Constantia"/>
          <w:sz w:val="24"/>
          <w:szCs w:val="24"/>
        </w:rPr>
        <w:t xml:space="preserve"> 23 (2023) 1, 80-83</w:t>
      </w:r>
    </w:p>
    <w:p w14:paraId="3FDDA72B" w14:textId="6B3ECDE9" w:rsidR="00927010" w:rsidRPr="00377672" w:rsidRDefault="00B23E21" w:rsidP="003338B1">
      <w:pPr>
        <w:numPr>
          <w:ilvl w:val="0"/>
          <w:numId w:val="11"/>
        </w:numPr>
        <w:jc w:val="both"/>
        <w:rPr>
          <w:rFonts w:ascii="Constantia" w:hAnsi="Constantia"/>
          <w:sz w:val="24"/>
          <w:szCs w:val="24"/>
        </w:rPr>
      </w:pPr>
      <w:bookmarkStart w:id="1" w:name="_Hlk141426776"/>
      <w:r w:rsidRPr="00377672">
        <w:rPr>
          <w:rFonts w:ascii="Constantia" w:hAnsi="Constantia"/>
          <w:sz w:val="24"/>
          <w:szCs w:val="24"/>
        </w:rPr>
        <w:t>«L’assemblea dei figli d</w:t>
      </w:r>
      <w:r w:rsidR="00927010" w:rsidRPr="00377672">
        <w:rPr>
          <w:rFonts w:ascii="Constantia" w:hAnsi="Constantia"/>
          <w:sz w:val="24"/>
          <w:szCs w:val="24"/>
        </w:rPr>
        <w:t xml:space="preserve">i Dio» (Dossier </w:t>
      </w:r>
      <w:r w:rsidR="00927010" w:rsidRPr="00377672">
        <w:rPr>
          <w:rFonts w:ascii="Constantia" w:hAnsi="Constantia"/>
          <w:i/>
          <w:sz w:val="24"/>
          <w:szCs w:val="24"/>
        </w:rPr>
        <w:t xml:space="preserve">Il Vaticano II e il rinnovamento della liturgia con </w:t>
      </w:r>
      <w:r w:rsidR="00927010" w:rsidRPr="00377672">
        <w:rPr>
          <w:rFonts w:ascii="Constantia" w:hAnsi="Constantia"/>
          <w:sz w:val="24"/>
          <w:szCs w:val="24"/>
        </w:rPr>
        <w:t xml:space="preserve">Sacrosanctum Concilium), </w:t>
      </w:r>
      <w:r w:rsidR="00927010" w:rsidRPr="00377672">
        <w:rPr>
          <w:rFonts w:ascii="Constantia" w:hAnsi="Constantia"/>
          <w:i/>
          <w:sz w:val="24"/>
          <w:szCs w:val="24"/>
        </w:rPr>
        <w:t>Vita Pastorale</w:t>
      </w:r>
      <w:r w:rsidR="00927010" w:rsidRPr="00377672">
        <w:rPr>
          <w:rFonts w:ascii="Constantia" w:hAnsi="Constantia"/>
          <w:sz w:val="24"/>
          <w:szCs w:val="24"/>
        </w:rPr>
        <w:t xml:space="preserve"> 111 (2023) 7, VI-VII</w:t>
      </w:r>
    </w:p>
    <w:p w14:paraId="1782F5F5" w14:textId="6300C65E" w:rsidR="009572A3" w:rsidRPr="00377672" w:rsidRDefault="009572A3" w:rsidP="009572A3">
      <w:pPr>
        <w:numPr>
          <w:ilvl w:val="0"/>
          <w:numId w:val="11"/>
        </w:numPr>
        <w:jc w:val="both"/>
        <w:rPr>
          <w:rFonts w:ascii="Constantia" w:hAnsi="Constantia"/>
          <w:sz w:val="24"/>
          <w:szCs w:val="24"/>
        </w:rPr>
      </w:pPr>
      <w:bookmarkStart w:id="2" w:name="_Hlk141426745"/>
      <w:bookmarkEnd w:id="1"/>
      <w:r w:rsidRPr="00377672">
        <w:rPr>
          <w:rFonts w:ascii="Constantia" w:hAnsi="Constantia"/>
          <w:sz w:val="24"/>
          <w:szCs w:val="24"/>
        </w:rPr>
        <w:t xml:space="preserve">«Chiesa locale da valorizzare» (Dossier </w:t>
      </w:r>
      <w:r w:rsidRPr="00377672">
        <w:rPr>
          <w:rFonts w:ascii="Constantia" w:hAnsi="Constantia"/>
          <w:i/>
          <w:iCs/>
          <w:sz w:val="24"/>
          <w:szCs w:val="24"/>
        </w:rPr>
        <w:t>Sinodo: una Chiesa dell’ascolto e del dialogo</w:t>
      </w:r>
      <w:r w:rsidRPr="00377672">
        <w:rPr>
          <w:rFonts w:ascii="Constantia" w:hAnsi="Constantia"/>
          <w:sz w:val="24"/>
          <w:szCs w:val="24"/>
        </w:rPr>
        <w:t xml:space="preserve">), </w:t>
      </w:r>
      <w:r w:rsidRPr="00377672">
        <w:rPr>
          <w:rFonts w:ascii="Constantia" w:hAnsi="Constantia"/>
          <w:i/>
          <w:iCs/>
          <w:sz w:val="24"/>
          <w:szCs w:val="24"/>
        </w:rPr>
        <w:t xml:space="preserve">Vita Pastorale </w:t>
      </w:r>
      <w:r w:rsidRPr="00377672">
        <w:rPr>
          <w:rFonts w:ascii="Constantia" w:hAnsi="Constantia"/>
          <w:sz w:val="24"/>
          <w:szCs w:val="24"/>
        </w:rPr>
        <w:t>111 (2023) 8</w:t>
      </w:r>
      <w:r w:rsidR="003338B1" w:rsidRPr="00377672">
        <w:rPr>
          <w:rFonts w:ascii="Constantia" w:hAnsi="Constantia"/>
          <w:sz w:val="24"/>
          <w:szCs w:val="24"/>
        </w:rPr>
        <w:t>/</w:t>
      </w:r>
      <w:r w:rsidRPr="00377672">
        <w:rPr>
          <w:rFonts w:ascii="Constantia" w:hAnsi="Constantia"/>
          <w:sz w:val="24"/>
          <w:szCs w:val="24"/>
        </w:rPr>
        <w:t>9, X-XI</w:t>
      </w:r>
    </w:p>
    <w:bookmarkEnd w:id="2"/>
    <w:p w14:paraId="148CFFAD" w14:textId="77777777" w:rsidR="00BF1CB1" w:rsidRPr="00377672" w:rsidRDefault="00BF1CB1" w:rsidP="002C40D1">
      <w:pPr>
        <w:ind w:firstLine="0"/>
        <w:jc w:val="both"/>
        <w:rPr>
          <w:rFonts w:ascii="Constantia" w:hAnsi="Constantia"/>
          <w:sz w:val="24"/>
          <w:szCs w:val="24"/>
        </w:rPr>
      </w:pPr>
    </w:p>
    <w:p w14:paraId="0039589B" w14:textId="77777777" w:rsidR="00BF1CB1" w:rsidRPr="00377672" w:rsidRDefault="007241A6" w:rsidP="002C40D1">
      <w:pPr>
        <w:ind w:firstLine="0"/>
        <w:jc w:val="both"/>
        <w:rPr>
          <w:rFonts w:ascii="Constantia" w:hAnsi="Constantia"/>
          <w:b/>
          <w:sz w:val="24"/>
          <w:szCs w:val="24"/>
        </w:rPr>
      </w:pPr>
      <w:r w:rsidRPr="00377672">
        <w:rPr>
          <w:rFonts w:ascii="Constantia" w:hAnsi="Constantia"/>
          <w:b/>
          <w:sz w:val="24"/>
          <w:szCs w:val="24"/>
        </w:rPr>
        <w:t>7</w:t>
      </w:r>
      <w:r w:rsidR="00BF1CB1" w:rsidRPr="00377672">
        <w:rPr>
          <w:rFonts w:ascii="Constantia" w:hAnsi="Constantia"/>
          <w:b/>
          <w:sz w:val="24"/>
          <w:szCs w:val="24"/>
        </w:rPr>
        <w:t>) Presentazioni e introduzioni</w:t>
      </w:r>
    </w:p>
    <w:p w14:paraId="3308F419" w14:textId="77777777" w:rsidR="00BF1CB1" w:rsidRPr="00377672" w:rsidRDefault="00BF1CB1" w:rsidP="00134A61">
      <w:pPr>
        <w:pStyle w:val="Paragrafoelenco"/>
        <w:numPr>
          <w:ilvl w:val="0"/>
          <w:numId w:val="16"/>
        </w:numPr>
        <w:jc w:val="both"/>
        <w:rPr>
          <w:rFonts w:ascii="Constantia" w:hAnsi="Constantia"/>
          <w:sz w:val="24"/>
          <w:szCs w:val="24"/>
        </w:rPr>
      </w:pPr>
      <w:r w:rsidRPr="00377672">
        <w:rPr>
          <w:rFonts w:ascii="Constantia" w:hAnsi="Constantia"/>
          <w:sz w:val="24"/>
          <w:szCs w:val="24"/>
        </w:rPr>
        <w:t xml:space="preserve">«Presentazione», </w:t>
      </w:r>
      <w:r w:rsidRPr="00377672">
        <w:rPr>
          <w:rFonts w:ascii="Constantia" w:hAnsi="Constantia"/>
          <w:i/>
          <w:sz w:val="24"/>
          <w:szCs w:val="24"/>
        </w:rPr>
        <w:t xml:space="preserve">Theologica Leoniana </w:t>
      </w:r>
      <w:r w:rsidRPr="00377672">
        <w:rPr>
          <w:rFonts w:ascii="Constantia" w:hAnsi="Constantia"/>
          <w:sz w:val="24"/>
          <w:szCs w:val="24"/>
        </w:rPr>
        <w:t>5 (2016) 5-6</w:t>
      </w:r>
    </w:p>
    <w:p w14:paraId="798928FD" w14:textId="77777777" w:rsidR="00BF1CB1" w:rsidRPr="00377672" w:rsidRDefault="00BF1CB1" w:rsidP="00134A61">
      <w:pPr>
        <w:pStyle w:val="Paragrafoelenco"/>
        <w:numPr>
          <w:ilvl w:val="0"/>
          <w:numId w:val="16"/>
        </w:numPr>
        <w:jc w:val="both"/>
        <w:rPr>
          <w:rFonts w:ascii="Constantia" w:hAnsi="Constantia"/>
          <w:sz w:val="24"/>
          <w:szCs w:val="24"/>
        </w:rPr>
      </w:pPr>
      <w:r w:rsidRPr="00377672">
        <w:rPr>
          <w:rFonts w:ascii="Constantia" w:hAnsi="Constantia"/>
          <w:sz w:val="24"/>
          <w:szCs w:val="24"/>
        </w:rPr>
        <w:t xml:space="preserve">«Presentazione», </w:t>
      </w:r>
      <w:r w:rsidRPr="00377672">
        <w:rPr>
          <w:rFonts w:ascii="Constantia" w:hAnsi="Constantia"/>
          <w:i/>
          <w:sz w:val="24"/>
          <w:szCs w:val="24"/>
        </w:rPr>
        <w:t xml:space="preserve">Theologica Leoniana </w:t>
      </w:r>
      <w:r w:rsidRPr="00377672">
        <w:rPr>
          <w:rFonts w:ascii="Constantia" w:hAnsi="Constantia"/>
          <w:sz w:val="24"/>
          <w:szCs w:val="24"/>
        </w:rPr>
        <w:t>6 (2017) 5-6</w:t>
      </w:r>
    </w:p>
    <w:p w14:paraId="1DF66C32" w14:textId="77777777" w:rsidR="00BF1CB1" w:rsidRPr="00377672" w:rsidRDefault="00BF1CB1" w:rsidP="00134A61">
      <w:pPr>
        <w:pStyle w:val="Paragrafoelenco"/>
        <w:numPr>
          <w:ilvl w:val="0"/>
          <w:numId w:val="16"/>
        </w:numPr>
        <w:jc w:val="both"/>
        <w:rPr>
          <w:rFonts w:ascii="Constantia" w:hAnsi="Constantia"/>
          <w:sz w:val="24"/>
          <w:szCs w:val="24"/>
        </w:rPr>
      </w:pPr>
      <w:bookmarkStart w:id="3" w:name="_Hlk28287846"/>
      <w:r w:rsidRPr="00377672">
        <w:rPr>
          <w:rFonts w:ascii="Constantia" w:hAnsi="Constantia"/>
          <w:sz w:val="24"/>
          <w:szCs w:val="24"/>
        </w:rPr>
        <w:t xml:space="preserve">«Presentazione», </w:t>
      </w:r>
      <w:r w:rsidRPr="00377672">
        <w:rPr>
          <w:rFonts w:ascii="Constantia" w:hAnsi="Constantia"/>
          <w:i/>
          <w:sz w:val="24"/>
          <w:szCs w:val="24"/>
        </w:rPr>
        <w:t xml:space="preserve">Theologica Leoniana </w:t>
      </w:r>
      <w:r w:rsidRPr="00377672">
        <w:rPr>
          <w:rFonts w:ascii="Constantia" w:hAnsi="Constantia"/>
          <w:sz w:val="24"/>
          <w:szCs w:val="24"/>
        </w:rPr>
        <w:t>7 (2018) 5-6</w:t>
      </w:r>
    </w:p>
    <w:p w14:paraId="11A17E6D" w14:textId="77777777" w:rsidR="00BF1CB1" w:rsidRPr="00377672" w:rsidRDefault="00BF1CB1" w:rsidP="00134A61">
      <w:pPr>
        <w:pStyle w:val="Paragrafoelenco"/>
        <w:numPr>
          <w:ilvl w:val="0"/>
          <w:numId w:val="16"/>
        </w:numPr>
        <w:jc w:val="both"/>
        <w:rPr>
          <w:rFonts w:ascii="Constantia" w:hAnsi="Constantia"/>
          <w:sz w:val="24"/>
          <w:szCs w:val="24"/>
        </w:rPr>
      </w:pPr>
      <w:r w:rsidRPr="00377672">
        <w:rPr>
          <w:rFonts w:ascii="Constantia" w:hAnsi="Constantia"/>
          <w:sz w:val="24"/>
          <w:szCs w:val="24"/>
        </w:rPr>
        <w:t xml:space="preserve">«Introduzione», in </w:t>
      </w:r>
      <w:r w:rsidRPr="00377672">
        <w:rPr>
          <w:rFonts w:ascii="Constantia" w:hAnsi="Constantia"/>
          <w:smallCaps/>
          <w:sz w:val="24"/>
          <w:szCs w:val="24"/>
        </w:rPr>
        <w:t xml:space="preserve">P. Bua </w:t>
      </w:r>
      <w:r w:rsidRPr="00377672">
        <w:rPr>
          <w:rFonts w:ascii="Constantia" w:hAnsi="Constantia"/>
          <w:sz w:val="24"/>
          <w:szCs w:val="24"/>
        </w:rPr>
        <w:t xml:space="preserve">(ed.), </w:t>
      </w:r>
      <w:r w:rsidRPr="00377672">
        <w:rPr>
          <w:rFonts w:ascii="Constantia" w:hAnsi="Constantia"/>
          <w:i/>
          <w:sz w:val="24"/>
          <w:szCs w:val="24"/>
        </w:rPr>
        <w:t>Roma, il Lazio e il Vaticano II</w:t>
      </w:r>
      <w:r w:rsidRPr="00377672">
        <w:rPr>
          <w:rFonts w:ascii="Constantia" w:hAnsi="Constantia"/>
          <w:sz w:val="24"/>
          <w:szCs w:val="24"/>
        </w:rPr>
        <w:t>, cit., 17-24</w:t>
      </w:r>
    </w:p>
    <w:p w14:paraId="7B7BE147" w14:textId="77777777" w:rsidR="00BF1CB1" w:rsidRPr="00377672" w:rsidRDefault="00BF1CB1" w:rsidP="003C37AC">
      <w:pPr>
        <w:pStyle w:val="Paragrafoelenco"/>
        <w:numPr>
          <w:ilvl w:val="0"/>
          <w:numId w:val="16"/>
        </w:numPr>
        <w:jc w:val="both"/>
        <w:rPr>
          <w:rFonts w:ascii="Constantia" w:hAnsi="Constantia"/>
          <w:sz w:val="24"/>
          <w:szCs w:val="24"/>
        </w:rPr>
      </w:pPr>
      <w:r w:rsidRPr="00377672">
        <w:rPr>
          <w:rFonts w:ascii="Constantia" w:hAnsi="Constantia"/>
          <w:sz w:val="24"/>
          <w:szCs w:val="24"/>
        </w:rPr>
        <w:t xml:space="preserve">«Presentazione», </w:t>
      </w:r>
      <w:r w:rsidRPr="00377672">
        <w:rPr>
          <w:rFonts w:ascii="Constantia" w:hAnsi="Constantia"/>
          <w:i/>
          <w:iCs/>
          <w:sz w:val="24"/>
          <w:szCs w:val="24"/>
        </w:rPr>
        <w:t xml:space="preserve">Theologica Leoniana </w:t>
      </w:r>
      <w:r w:rsidRPr="00377672">
        <w:rPr>
          <w:rFonts w:ascii="Constantia" w:hAnsi="Constantia"/>
          <w:sz w:val="24"/>
          <w:szCs w:val="24"/>
        </w:rPr>
        <w:t>8 (2019) 5-6</w:t>
      </w:r>
    </w:p>
    <w:p w14:paraId="5A7E5E26" w14:textId="77777777" w:rsidR="00BF1CB1" w:rsidRPr="00377672" w:rsidRDefault="00BF1CB1" w:rsidP="003C37AC">
      <w:pPr>
        <w:pStyle w:val="Paragrafoelenco"/>
        <w:numPr>
          <w:ilvl w:val="0"/>
          <w:numId w:val="16"/>
        </w:numPr>
        <w:jc w:val="both"/>
        <w:rPr>
          <w:rFonts w:ascii="Constantia" w:hAnsi="Constantia"/>
          <w:sz w:val="24"/>
          <w:szCs w:val="24"/>
        </w:rPr>
      </w:pPr>
      <w:r w:rsidRPr="00377672">
        <w:rPr>
          <w:rFonts w:ascii="Constantia" w:hAnsi="Constantia"/>
          <w:sz w:val="24"/>
          <w:szCs w:val="24"/>
        </w:rPr>
        <w:t xml:space="preserve">«Ecclesiologia pastorale: una disciplina in cerca d’identità. Parole introduttive alla I Giornata di studio dell’Ecclesiologia pastorale dell’Istituto Teologico Leoniano», </w:t>
      </w:r>
      <w:r w:rsidRPr="00377672">
        <w:rPr>
          <w:rFonts w:ascii="Constantia" w:hAnsi="Constantia"/>
          <w:i/>
          <w:sz w:val="24"/>
          <w:szCs w:val="24"/>
        </w:rPr>
        <w:t xml:space="preserve">Theologica Leoniana </w:t>
      </w:r>
      <w:r w:rsidR="002B0DBC" w:rsidRPr="00377672">
        <w:rPr>
          <w:rFonts w:ascii="Constantia" w:hAnsi="Constantia"/>
          <w:sz w:val="24"/>
          <w:szCs w:val="24"/>
        </w:rPr>
        <w:t>9 (2020) 39-42</w:t>
      </w:r>
    </w:p>
    <w:p w14:paraId="3CEEAD4C" w14:textId="77777777" w:rsidR="004D3240" w:rsidRPr="00377672" w:rsidRDefault="004D3240" w:rsidP="003C37AC">
      <w:pPr>
        <w:pStyle w:val="Paragrafoelenco"/>
        <w:numPr>
          <w:ilvl w:val="0"/>
          <w:numId w:val="16"/>
        </w:numPr>
        <w:jc w:val="both"/>
        <w:rPr>
          <w:rFonts w:ascii="Constantia" w:hAnsi="Constantia"/>
          <w:sz w:val="24"/>
          <w:szCs w:val="24"/>
        </w:rPr>
      </w:pPr>
      <w:r w:rsidRPr="00377672">
        <w:rPr>
          <w:rFonts w:ascii="Constantia" w:hAnsi="Constantia"/>
          <w:sz w:val="24"/>
          <w:szCs w:val="24"/>
        </w:rPr>
        <w:t xml:space="preserve">«Presentazione», in </w:t>
      </w:r>
      <w:r w:rsidRPr="00377672">
        <w:rPr>
          <w:rFonts w:ascii="Constantia" w:hAnsi="Constantia"/>
          <w:i/>
          <w:sz w:val="24"/>
          <w:szCs w:val="24"/>
        </w:rPr>
        <w:t>I Dieci Comandamenti. Catechesi di papa Francesco</w:t>
      </w:r>
      <w:r w:rsidRPr="00377672">
        <w:rPr>
          <w:rFonts w:ascii="Constantia" w:hAnsi="Constantia"/>
          <w:sz w:val="24"/>
          <w:szCs w:val="24"/>
        </w:rPr>
        <w:t>, Shalom, Camerata Picena 2021, 5-7</w:t>
      </w:r>
    </w:p>
    <w:p w14:paraId="2B7B201E" w14:textId="77777777" w:rsidR="0027753A" w:rsidRPr="00377672" w:rsidRDefault="0027753A" w:rsidP="0027753A">
      <w:pPr>
        <w:pStyle w:val="Paragrafoelenco"/>
        <w:numPr>
          <w:ilvl w:val="0"/>
          <w:numId w:val="16"/>
        </w:numPr>
        <w:jc w:val="both"/>
        <w:rPr>
          <w:rFonts w:ascii="Constantia" w:hAnsi="Constantia"/>
          <w:sz w:val="24"/>
          <w:szCs w:val="24"/>
        </w:rPr>
      </w:pPr>
      <w:r w:rsidRPr="00377672">
        <w:rPr>
          <w:rFonts w:ascii="Constantia" w:hAnsi="Constantia"/>
          <w:sz w:val="24"/>
          <w:szCs w:val="24"/>
        </w:rPr>
        <w:t xml:space="preserve">«XXV Forum Interdisciplinare dell’Istituto Teologico Leoniano. Introduzione ai lavori», </w:t>
      </w:r>
      <w:r w:rsidRPr="00377672">
        <w:rPr>
          <w:rFonts w:ascii="Constantia" w:hAnsi="Constantia"/>
          <w:i/>
          <w:sz w:val="24"/>
          <w:szCs w:val="24"/>
        </w:rPr>
        <w:t xml:space="preserve">Theologica Leoniana </w:t>
      </w:r>
      <w:r w:rsidRPr="00377672">
        <w:rPr>
          <w:rFonts w:ascii="Constantia" w:hAnsi="Constantia"/>
          <w:sz w:val="24"/>
          <w:szCs w:val="24"/>
        </w:rPr>
        <w:t>10 (2021) 29-30</w:t>
      </w:r>
    </w:p>
    <w:p w14:paraId="2D8BDAC5" w14:textId="34373FF2" w:rsidR="0027753A" w:rsidRPr="00377672" w:rsidRDefault="009E3A31" w:rsidP="009E3A31">
      <w:pPr>
        <w:pStyle w:val="Paragrafoelenco"/>
        <w:numPr>
          <w:ilvl w:val="0"/>
          <w:numId w:val="16"/>
        </w:numPr>
        <w:jc w:val="both"/>
        <w:rPr>
          <w:rFonts w:ascii="Constantia" w:hAnsi="Constantia"/>
          <w:sz w:val="24"/>
          <w:szCs w:val="24"/>
        </w:rPr>
      </w:pPr>
      <w:r w:rsidRPr="00377672">
        <w:rPr>
          <w:rFonts w:ascii="Constantia" w:hAnsi="Constantia"/>
          <w:sz w:val="24"/>
          <w:szCs w:val="24"/>
        </w:rPr>
        <w:t>«Presentazione», in</w:t>
      </w:r>
      <w:r w:rsidRPr="00377672">
        <w:rPr>
          <w:rFonts w:ascii="Constantia" w:hAnsi="Constantia"/>
          <w:smallCaps/>
          <w:sz w:val="24"/>
          <w:szCs w:val="24"/>
        </w:rPr>
        <w:t xml:space="preserve"> G. Mancini, </w:t>
      </w:r>
      <w:r w:rsidRPr="00377672">
        <w:rPr>
          <w:rFonts w:ascii="Constantia" w:hAnsi="Constantia"/>
          <w:i/>
          <w:sz w:val="24"/>
          <w:szCs w:val="24"/>
        </w:rPr>
        <w:t>Sinodalità. Esercizi per la parrocchia</w:t>
      </w:r>
      <w:r w:rsidRPr="00377672">
        <w:rPr>
          <w:rFonts w:ascii="Constantia" w:hAnsi="Constantia"/>
          <w:sz w:val="24"/>
          <w:szCs w:val="24"/>
        </w:rPr>
        <w:t>, Effatà, Cantalupa (TO) 2022</w:t>
      </w:r>
      <w:r w:rsidRPr="00377672">
        <w:rPr>
          <w:rFonts w:ascii="Constantia" w:hAnsi="Constantia"/>
          <w:sz w:val="24"/>
          <w:szCs w:val="24"/>
          <w:vertAlign w:val="superscript"/>
        </w:rPr>
        <w:t>2</w:t>
      </w:r>
      <w:r w:rsidRPr="00377672">
        <w:rPr>
          <w:rFonts w:ascii="Constantia" w:hAnsi="Constantia"/>
          <w:sz w:val="24"/>
          <w:szCs w:val="24"/>
        </w:rPr>
        <w:t>, 5-7</w:t>
      </w:r>
    </w:p>
    <w:p w14:paraId="469CE34E" w14:textId="09F61300" w:rsidR="00267D38" w:rsidRDefault="00267D38" w:rsidP="009E3A31">
      <w:pPr>
        <w:pStyle w:val="Paragrafoelenco"/>
        <w:numPr>
          <w:ilvl w:val="0"/>
          <w:numId w:val="16"/>
        </w:numPr>
        <w:jc w:val="both"/>
        <w:rPr>
          <w:rFonts w:ascii="Constantia" w:hAnsi="Constantia"/>
          <w:sz w:val="24"/>
          <w:szCs w:val="24"/>
        </w:rPr>
      </w:pPr>
      <w:r w:rsidRPr="00377672">
        <w:rPr>
          <w:rFonts w:ascii="Constantia" w:hAnsi="Constantia"/>
          <w:sz w:val="24"/>
          <w:szCs w:val="24"/>
        </w:rPr>
        <w:t xml:space="preserve">«Introduzione», in </w:t>
      </w:r>
      <w:r w:rsidRPr="00377672">
        <w:rPr>
          <w:rFonts w:ascii="Constantia" w:hAnsi="Constantia"/>
          <w:smallCaps/>
          <w:sz w:val="24"/>
          <w:szCs w:val="24"/>
        </w:rPr>
        <w:t xml:space="preserve">P. Bua </w:t>
      </w:r>
      <w:r w:rsidRPr="00377672">
        <w:rPr>
          <w:rFonts w:ascii="Constantia" w:hAnsi="Constantia"/>
          <w:sz w:val="24"/>
          <w:szCs w:val="24"/>
        </w:rPr>
        <w:t xml:space="preserve">(ed.), </w:t>
      </w:r>
      <w:r w:rsidRPr="00377672">
        <w:rPr>
          <w:rFonts w:ascii="Constantia" w:hAnsi="Constantia"/>
          <w:i/>
          <w:sz w:val="24"/>
          <w:szCs w:val="24"/>
        </w:rPr>
        <w:t>Giuseppe Marafini. Vescovo del Concilio, apostolo dell’unità</w:t>
      </w:r>
      <w:r w:rsidRPr="00377672">
        <w:rPr>
          <w:rFonts w:ascii="Constantia" w:hAnsi="Constantia"/>
          <w:sz w:val="24"/>
          <w:szCs w:val="24"/>
        </w:rPr>
        <w:t>, cit., 11-13</w:t>
      </w:r>
    </w:p>
    <w:p w14:paraId="40439442" w14:textId="42674092" w:rsidR="00D946C4" w:rsidRDefault="00D946C4" w:rsidP="00D946C4">
      <w:pPr>
        <w:pStyle w:val="Paragrafoelenco"/>
        <w:ind w:firstLine="0"/>
        <w:jc w:val="both"/>
        <w:rPr>
          <w:rFonts w:ascii="Constantia" w:hAnsi="Constantia"/>
          <w:sz w:val="24"/>
          <w:szCs w:val="24"/>
        </w:rPr>
      </w:pPr>
    </w:p>
    <w:p w14:paraId="0E24E7C6" w14:textId="77777777" w:rsidR="00F41E07" w:rsidRPr="00377672" w:rsidRDefault="00F41E07" w:rsidP="00D946C4">
      <w:pPr>
        <w:pStyle w:val="Paragrafoelenco"/>
        <w:ind w:firstLine="0"/>
        <w:jc w:val="both"/>
        <w:rPr>
          <w:rFonts w:ascii="Constantia" w:hAnsi="Constantia"/>
          <w:sz w:val="24"/>
          <w:szCs w:val="24"/>
        </w:rPr>
      </w:pPr>
    </w:p>
    <w:bookmarkEnd w:id="3"/>
    <w:p w14:paraId="72FDB821" w14:textId="4AC4436A" w:rsidR="00D946C4" w:rsidRPr="00377672" w:rsidRDefault="00D946C4" w:rsidP="00D946C4">
      <w:pPr>
        <w:ind w:firstLine="0"/>
        <w:jc w:val="both"/>
        <w:rPr>
          <w:rFonts w:ascii="Constantia" w:hAnsi="Constantia"/>
          <w:b/>
          <w:sz w:val="24"/>
          <w:szCs w:val="24"/>
        </w:rPr>
      </w:pPr>
      <w:r>
        <w:rPr>
          <w:rFonts w:ascii="Constantia" w:hAnsi="Constantia"/>
          <w:b/>
          <w:sz w:val="24"/>
          <w:szCs w:val="24"/>
        </w:rPr>
        <w:lastRenderedPageBreak/>
        <w:t>8</w:t>
      </w:r>
      <w:r w:rsidRPr="00377672">
        <w:rPr>
          <w:rFonts w:ascii="Constantia" w:hAnsi="Constantia"/>
          <w:b/>
          <w:sz w:val="24"/>
          <w:szCs w:val="24"/>
        </w:rPr>
        <w:t xml:space="preserve">) </w:t>
      </w:r>
      <w:r>
        <w:rPr>
          <w:rFonts w:ascii="Constantia" w:hAnsi="Constantia"/>
          <w:b/>
          <w:sz w:val="24"/>
          <w:szCs w:val="24"/>
        </w:rPr>
        <w:t>Contributi di altro genere</w:t>
      </w:r>
    </w:p>
    <w:p w14:paraId="7C75CCD6" w14:textId="77777777" w:rsidR="00D946C4" w:rsidRDefault="00D946C4" w:rsidP="00D946C4">
      <w:pPr>
        <w:pStyle w:val="Paragrafoelenco"/>
        <w:numPr>
          <w:ilvl w:val="0"/>
          <w:numId w:val="30"/>
        </w:numPr>
        <w:jc w:val="both"/>
        <w:rPr>
          <w:rFonts w:ascii="Constantia" w:hAnsi="Constantia"/>
          <w:sz w:val="24"/>
          <w:szCs w:val="24"/>
        </w:rPr>
      </w:pPr>
      <w:r>
        <w:rPr>
          <w:rFonts w:ascii="Constantia" w:hAnsi="Constantia"/>
          <w:sz w:val="24"/>
          <w:szCs w:val="24"/>
        </w:rPr>
        <w:t xml:space="preserve">Intervento in occasione del «Dialogo in sala», in </w:t>
      </w:r>
      <w:r>
        <w:rPr>
          <w:rFonts w:ascii="Constantia" w:hAnsi="Constantia"/>
          <w:smallCaps/>
          <w:sz w:val="24"/>
          <w:szCs w:val="24"/>
        </w:rPr>
        <w:t xml:space="preserve">L. Garbinetto </w:t>
      </w:r>
      <w:r>
        <w:rPr>
          <w:rFonts w:ascii="Constantia" w:hAnsi="Constantia"/>
          <w:sz w:val="24"/>
          <w:szCs w:val="24"/>
        </w:rPr>
        <w:t xml:space="preserve">(ed.), </w:t>
      </w:r>
      <w:r>
        <w:rPr>
          <w:rFonts w:ascii="Constantia" w:hAnsi="Constantia"/>
          <w:i/>
          <w:sz w:val="24"/>
          <w:szCs w:val="24"/>
        </w:rPr>
        <w:t>Diaconi in una Chiesa sinodale. Modelli e spiritualità</w:t>
      </w:r>
      <w:r>
        <w:rPr>
          <w:rFonts w:ascii="Constantia" w:hAnsi="Constantia"/>
          <w:sz w:val="24"/>
          <w:szCs w:val="24"/>
        </w:rPr>
        <w:t>, ISG, Vicenza 2023, 99-100</w:t>
      </w:r>
    </w:p>
    <w:p w14:paraId="4E40374F" w14:textId="32E34F3D" w:rsidR="00D946C4" w:rsidRPr="00377672" w:rsidRDefault="00D946C4" w:rsidP="00D946C4">
      <w:pPr>
        <w:pStyle w:val="Paragrafoelenco"/>
        <w:numPr>
          <w:ilvl w:val="0"/>
          <w:numId w:val="30"/>
        </w:numPr>
        <w:jc w:val="both"/>
        <w:rPr>
          <w:rFonts w:ascii="Constantia" w:hAnsi="Constantia"/>
          <w:sz w:val="24"/>
          <w:szCs w:val="24"/>
        </w:rPr>
      </w:pPr>
      <w:r>
        <w:rPr>
          <w:rFonts w:ascii="Constantia" w:hAnsi="Constantia"/>
          <w:sz w:val="24"/>
          <w:szCs w:val="24"/>
        </w:rPr>
        <w:t>«</w:t>
      </w:r>
      <w:r w:rsidRPr="00AD21CA">
        <w:rPr>
          <w:rFonts w:ascii="Constantia" w:hAnsi="Constantia"/>
          <w:i/>
          <w:sz w:val="24"/>
          <w:szCs w:val="24"/>
        </w:rPr>
        <w:t>Laudatio academica</w:t>
      </w:r>
      <w:r w:rsidRPr="00AD21CA">
        <w:rPr>
          <w:rFonts w:ascii="Constantia" w:hAnsi="Constantia"/>
          <w:sz w:val="24"/>
          <w:szCs w:val="24"/>
        </w:rPr>
        <w:t xml:space="preserve"> del professor Lorenzo Cappelletti in occasione del suo emeritato</w:t>
      </w:r>
      <w:r>
        <w:rPr>
          <w:rFonts w:ascii="Constantia" w:hAnsi="Constantia"/>
          <w:sz w:val="24"/>
          <w:szCs w:val="24"/>
        </w:rPr>
        <w:t xml:space="preserve">», </w:t>
      </w:r>
      <w:r w:rsidRPr="00377672">
        <w:rPr>
          <w:rFonts w:ascii="Constantia" w:hAnsi="Constantia"/>
          <w:i/>
          <w:sz w:val="24"/>
          <w:szCs w:val="24"/>
        </w:rPr>
        <w:t xml:space="preserve">Theologica Leoniana </w:t>
      </w:r>
      <w:r>
        <w:rPr>
          <w:rFonts w:ascii="Constantia" w:hAnsi="Constantia"/>
          <w:sz w:val="24"/>
          <w:szCs w:val="24"/>
        </w:rPr>
        <w:t>12 (2023</w:t>
      </w:r>
      <w:r w:rsidRPr="00377672">
        <w:rPr>
          <w:rFonts w:ascii="Constantia" w:hAnsi="Constantia"/>
          <w:sz w:val="24"/>
          <w:szCs w:val="24"/>
        </w:rPr>
        <w:t>)</w:t>
      </w:r>
      <w:r>
        <w:rPr>
          <w:rFonts w:ascii="Constantia" w:hAnsi="Constantia"/>
          <w:sz w:val="24"/>
          <w:szCs w:val="24"/>
        </w:rPr>
        <w:t xml:space="preserve"> </w:t>
      </w:r>
      <w:r w:rsidR="00C36335">
        <w:rPr>
          <w:rFonts w:ascii="Constantia" w:hAnsi="Constantia"/>
          <w:sz w:val="24"/>
          <w:szCs w:val="24"/>
        </w:rPr>
        <w:t>135-139</w:t>
      </w:r>
    </w:p>
    <w:p w14:paraId="6954700F" w14:textId="77777777" w:rsidR="00BF1CB1" w:rsidRPr="00377672" w:rsidRDefault="00BF1CB1" w:rsidP="002C40D1">
      <w:pPr>
        <w:ind w:firstLine="0"/>
        <w:jc w:val="both"/>
        <w:rPr>
          <w:rFonts w:ascii="Constantia" w:hAnsi="Constantia"/>
          <w:b/>
          <w:sz w:val="24"/>
          <w:szCs w:val="24"/>
        </w:rPr>
      </w:pPr>
    </w:p>
    <w:p w14:paraId="675BEE00" w14:textId="232F2FFE" w:rsidR="00BF1CB1" w:rsidRPr="00377672" w:rsidRDefault="00D946C4" w:rsidP="00555B79">
      <w:pPr>
        <w:ind w:firstLine="0"/>
        <w:jc w:val="both"/>
        <w:rPr>
          <w:rFonts w:ascii="Constantia" w:hAnsi="Constantia"/>
          <w:b/>
          <w:sz w:val="24"/>
          <w:szCs w:val="24"/>
        </w:rPr>
      </w:pPr>
      <w:r>
        <w:rPr>
          <w:rFonts w:ascii="Constantia" w:hAnsi="Constantia"/>
          <w:b/>
          <w:sz w:val="24"/>
          <w:szCs w:val="24"/>
        </w:rPr>
        <w:t>9</w:t>
      </w:r>
      <w:r w:rsidR="00BF1CB1" w:rsidRPr="00377672">
        <w:rPr>
          <w:rFonts w:ascii="Constantia" w:hAnsi="Constantia"/>
          <w:b/>
          <w:sz w:val="24"/>
          <w:szCs w:val="24"/>
        </w:rPr>
        <w:t>) Rassegne bibliografiche</w:t>
      </w:r>
    </w:p>
    <w:p w14:paraId="4CC66E2F" w14:textId="77777777" w:rsidR="00BF1CB1" w:rsidRPr="00377672" w:rsidRDefault="00BF1CB1" w:rsidP="00451F43">
      <w:pPr>
        <w:pStyle w:val="Paragrafoelenco"/>
        <w:numPr>
          <w:ilvl w:val="0"/>
          <w:numId w:val="14"/>
        </w:numPr>
        <w:jc w:val="both"/>
        <w:rPr>
          <w:rFonts w:ascii="Constantia" w:hAnsi="Constantia"/>
          <w:sz w:val="24"/>
          <w:szCs w:val="24"/>
        </w:rPr>
      </w:pPr>
      <w:r w:rsidRPr="00377672">
        <w:rPr>
          <w:rFonts w:ascii="Constantia" w:hAnsi="Constantia"/>
          <w:sz w:val="24"/>
          <w:szCs w:val="24"/>
        </w:rPr>
        <w:t xml:space="preserve">«Osservatorio bibliografico – Teologia», </w:t>
      </w:r>
      <w:r w:rsidRPr="00377672">
        <w:rPr>
          <w:rFonts w:ascii="Constantia" w:hAnsi="Constantia"/>
          <w:i/>
          <w:iCs/>
          <w:sz w:val="24"/>
          <w:szCs w:val="24"/>
        </w:rPr>
        <w:t xml:space="preserve">Studium </w:t>
      </w:r>
      <w:r w:rsidRPr="00377672">
        <w:rPr>
          <w:rFonts w:ascii="Constantia" w:hAnsi="Constantia"/>
          <w:sz w:val="24"/>
          <w:szCs w:val="24"/>
        </w:rPr>
        <w:t xml:space="preserve">110 (2014) 4, 619-627 </w:t>
      </w:r>
    </w:p>
    <w:p w14:paraId="737DE866" w14:textId="77777777" w:rsidR="00BF1CB1" w:rsidRPr="00377672" w:rsidRDefault="00BF1CB1" w:rsidP="003E6199">
      <w:pPr>
        <w:ind w:left="708" w:firstLine="0"/>
        <w:jc w:val="both"/>
        <w:rPr>
          <w:rFonts w:ascii="Constantia" w:hAnsi="Constantia"/>
          <w:sz w:val="24"/>
          <w:szCs w:val="24"/>
        </w:rPr>
      </w:pPr>
      <w:r w:rsidRPr="00377672">
        <w:rPr>
          <w:rFonts w:ascii="Constantia" w:hAnsi="Constantia"/>
          <w:sz w:val="24"/>
          <w:szCs w:val="24"/>
        </w:rPr>
        <w:t>[</w:t>
      </w:r>
      <w:r w:rsidRPr="00377672">
        <w:rPr>
          <w:rFonts w:ascii="Constantia" w:hAnsi="Constantia"/>
          <w:smallCaps/>
          <w:sz w:val="24"/>
          <w:szCs w:val="24"/>
        </w:rPr>
        <w:t xml:space="preserve">W. Kasper, </w:t>
      </w:r>
      <w:r w:rsidRPr="00377672">
        <w:rPr>
          <w:rFonts w:ascii="Constantia" w:hAnsi="Constantia"/>
          <w:i/>
          <w:iCs/>
          <w:sz w:val="24"/>
          <w:szCs w:val="24"/>
        </w:rPr>
        <w:t>Il vangelo della famiglia</w:t>
      </w:r>
      <w:r w:rsidR="00DF480E" w:rsidRPr="00377672">
        <w:rPr>
          <w:rFonts w:ascii="Constantia" w:hAnsi="Constantia"/>
          <w:sz w:val="24"/>
          <w:szCs w:val="24"/>
        </w:rPr>
        <w:t xml:space="preserve"> (= Giornale di teologia</w:t>
      </w:r>
      <w:r w:rsidRPr="00377672">
        <w:rPr>
          <w:rFonts w:ascii="Constantia" w:hAnsi="Constantia"/>
          <w:sz w:val="24"/>
          <w:szCs w:val="24"/>
        </w:rPr>
        <w:t xml:space="preserve"> 371), Queriniana, Brescia 2014, pp. 78; </w:t>
      </w:r>
      <w:r w:rsidRPr="00377672">
        <w:rPr>
          <w:rFonts w:ascii="Constantia" w:hAnsi="Constantia"/>
          <w:smallCaps/>
          <w:sz w:val="24"/>
          <w:szCs w:val="24"/>
        </w:rPr>
        <w:t xml:space="preserve">P. Sorci </w:t>
      </w:r>
      <w:r w:rsidRPr="00377672">
        <w:rPr>
          <w:rFonts w:ascii="Constantia" w:hAnsi="Constantia"/>
          <w:sz w:val="24"/>
          <w:szCs w:val="24"/>
        </w:rPr>
        <w:t xml:space="preserve">(ed.), </w:t>
      </w:r>
      <w:r w:rsidRPr="00377672">
        <w:rPr>
          <w:rFonts w:ascii="Constantia" w:hAnsi="Constantia"/>
          <w:i/>
          <w:iCs/>
          <w:sz w:val="24"/>
          <w:szCs w:val="24"/>
        </w:rPr>
        <w:t xml:space="preserve">La liturgia della Chiesa. La </w:t>
      </w:r>
      <w:r w:rsidRPr="00377672">
        <w:rPr>
          <w:rFonts w:ascii="Constantia" w:hAnsi="Constantia"/>
          <w:sz w:val="24"/>
          <w:szCs w:val="24"/>
        </w:rPr>
        <w:t xml:space="preserve">Sacrosanctum Concilium </w:t>
      </w:r>
      <w:r w:rsidRPr="00377672">
        <w:rPr>
          <w:rFonts w:ascii="Constantia" w:hAnsi="Constantia"/>
          <w:i/>
          <w:iCs/>
          <w:sz w:val="24"/>
          <w:szCs w:val="24"/>
        </w:rPr>
        <w:t>e la sua eredità</w:t>
      </w:r>
      <w:r w:rsidR="00DF480E" w:rsidRPr="00377672">
        <w:rPr>
          <w:rFonts w:ascii="Constantia" w:hAnsi="Constantia"/>
          <w:sz w:val="24"/>
          <w:szCs w:val="24"/>
        </w:rPr>
        <w:t xml:space="preserve"> (= Ho Theológos</w:t>
      </w:r>
      <w:r w:rsidRPr="00377672">
        <w:rPr>
          <w:rFonts w:ascii="Constantia" w:hAnsi="Constantia"/>
          <w:sz w:val="24"/>
          <w:szCs w:val="24"/>
        </w:rPr>
        <w:t xml:space="preserve"> 1), Città Nuova – Facoltà Teologica di Sicilia, Roma 2013, pp. 378; </w:t>
      </w:r>
      <w:r w:rsidRPr="00377672">
        <w:rPr>
          <w:rFonts w:ascii="Constantia" w:hAnsi="Constantia"/>
          <w:smallCaps/>
          <w:sz w:val="24"/>
          <w:szCs w:val="24"/>
        </w:rPr>
        <w:t xml:space="preserve">A. Staglianò, </w:t>
      </w:r>
      <w:r w:rsidRPr="00377672">
        <w:rPr>
          <w:rFonts w:ascii="Constantia" w:hAnsi="Constantia"/>
          <w:i/>
          <w:iCs/>
          <w:sz w:val="24"/>
          <w:szCs w:val="24"/>
        </w:rPr>
        <w:t xml:space="preserve">L’abate calabrese. Fede cattolica nella Trinità e pensiero teologico della storia in Gioacchino da Fiore </w:t>
      </w:r>
      <w:r w:rsidR="00DF480E" w:rsidRPr="00377672">
        <w:rPr>
          <w:rFonts w:ascii="Constantia" w:hAnsi="Constantia"/>
          <w:sz w:val="24"/>
          <w:szCs w:val="24"/>
        </w:rPr>
        <w:t>(= Itineraria</w:t>
      </w:r>
      <w:r w:rsidRPr="00377672">
        <w:rPr>
          <w:rFonts w:ascii="Constantia" w:hAnsi="Constantia"/>
          <w:sz w:val="24"/>
          <w:szCs w:val="24"/>
        </w:rPr>
        <w:t xml:space="preserve"> 9), Libreria Editrice Vaticana, Città del Vaticano 2013, pp. 231]</w:t>
      </w:r>
    </w:p>
    <w:p w14:paraId="40497D67" w14:textId="77777777" w:rsidR="00BF1CB1" w:rsidRPr="00377672" w:rsidRDefault="00BF1CB1" w:rsidP="00451F43">
      <w:pPr>
        <w:pStyle w:val="Paragrafoelenco"/>
        <w:numPr>
          <w:ilvl w:val="0"/>
          <w:numId w:val="14"/>
        </w:numPr>
        <w:jc w:val="both"/>
        <w:rPr>
          <w:rFonts w:ascii="Constantia" w:hAnsi="Constantia"/>
          <w:sz w:val="24"/>
          <w:szCs w:val="24"/>
        </w:rPr>
      </w:pPr>
      <w:r w:rsidRPr="00377672">
        <w:rPr>
          <w:rFonts w:ascii="Constantia" w:hAnsi="Constantia"/>
          <w:sz w:val="24"/>
          <w:szCs w:val="24"/>
        </w:rPr>
        <w:t xml:space="preserve">«Osservatorio bibliografico – Teologia. Saggi teologici per il tempo sinodale», </w:t>
      </w:r>
      <w:r w:rsidRPr="00377672">
        <w:rPr>
          <w:rFonts w:ascii="Constantia" w:hAnsi="Constantia"/>
          <w:i/>
          <w:sz w:val="24"/>
          <w:szCs w:val="24"/>
        </w:rPr>
        <w:t xml:space="preserve">Studium </w:t>
      </w:r>
      <w:r w:rsidRPr="00377672">
        <w:rPr>
          <w:rFonts w:ascii="Constantia" w:hAnsi="Constantia"/>
          <w:sz w:val="24"/>
          <w:szCs w:val="24"/>
        </w:rPr>
        <w:t>111 (2015) 4, 616-623</w:t>
      </w:r>
    </w:p>
    <w:p w14:paraId="5E5CA511" w14:textId="77777777" w:rsidR="00BF1CB1" w:rsidRPr="00377672" w:rsidRDefault="00BF1CB1" w:rsidP="003E6199">
      <w:pPr>
        <w:pStyle w:val="Paragrafoelenco"/>
        <w:ind w:firstLine="0"/>
        <w:jc w:val="both"/>
        <w:rPr>
          <w:rFonts w:ascii="Constantia" w:hAnsi="Constantia"/>
          <w:sz w:val="24"/>
          <w:szCs w:val="24"/>
        </w:rPr>
      </w:pPr>
      <w:r w:rsidRPr="00377672">
        <w:rPr>
          <w:rFonts w:ascii="Constantia" w:hAnsi="Constantia"/>
          <w:sz w:val="24"/>
          <w:szCs w:val="24"/>
        </w:rPr>
        <w:t xml:space="preserve">[D. </w:t>
      </w:r>
      <w:r w:rsidRPr="00377672">
        <w:rPr>
          <w:rFonts w:ascii="Constantia" w:hAnsi="Constantia"/>
          <w:smallCaps/>
          <w:sz w:val="24"/>
          <w:szCs w:val="24"/>
        </w:rPr>
        <w:t xml:space="preserve">Vitali, </w:t>
      </w:r>
      <w:r w:rsidRPr="00377672">
        <w:rPr>
          <w:rFonts w:ascii="Constantia" w:hAnsi="Constantia"/>
          <w:i/>
          <w:sz w:val="24"/>
          <w:szCs w:val="24"/>
        </w:rPr>
        <w:t>Verso la sinodalità</w:t>
      </w:r>
      <w:r w:rsidRPr="00377672">
        <w:rPr>
          <w:rFonts w:ascii="Constantia" w:hAnsi="Constantia"/>
          <w:sz w:val="24"/>
          <w:szCs w:val="24"/>
        </w:rPr>
        <w:t xml:space="preserve">, Qiqaion, Magnano 2014, pp. 159; R. </w:t>
      </w:r>
      <w:r w:rsidRPr="00377672">
        <w:rPr>
          <w:rFonts w:ascii="Constantia" w:hAnsi="Constantia"/>
          <w:smallCaps/>
          <w:sz w:val="24"/>
          <w:szCs w:val="24"/>
        </w:rPr>
        <w:t>Dodaro</w:t>
      </w:r>
      <w:r w:rsidRPr="00377672">
        <w:rPr>
          <w:rFonts w:ascii="Constantia" w:hAnsi="Constantia"/>
          <w:sz w:val="24"/>
          <w:szCs w:val="24"/>
        </w:rPr>
        <w:t xml:space="preserve"> (ed.), </w:t>
      </w:r>
      <w:r w:rsidRPr="00377672">
        <w:rPr>
          <w:rFonts w:ascii="Constantia" w:hAnsi="Constantia"/>
          <w:i/>
          <w:sz w:val="24"/>
          <w:szCs w:val="24"/>
        </w:rPr>
        <w:t>Permanere nella verità di Cristo. Matrimonio e comunione nella Chiesa cattolica</w:t>
      </w:r>
      <w:r w:rsidRPr="00377672">
        <w:rPr>
          <w:rFonts w:ascii="Constantia" w:hAnsi="Constantia"/>
          <w:sz w:val="24"/>
          <w:szCs w:val="24"/>
        </w:rPr>
        <w:t xml:space="preserve">, Cantagalli, Siena 2014, pp. 302; E. </w:t>
      </w:r>
      <w:r w:rsidRPr="00377672">
        <w:rPr>
          <w:rFonts w:ascii="Constantia" w:hAnsi="Constantia"/>
          <w:smallCaps/>
          <w:sz w:val="24"/>
          <w:szCs w:val="24"/>
        </w:rPr>
        <w:t>Schockenhoff</w:t>
      </w:r>
      <w:r w:rsidRPr="00377672">
        <w:rPr>
          <w:rFonts w:ascii="Constantia" w:hAnsi="Constantia"/>
          <w:sz w:val="24"/>
          <w:szCs w:val="24"/>
        </w:rPr>
        <w:t xml:space="preserve">, </w:t>
      </w:r>
      <w:r w:rsidRPr="00377672">
        <w:rPr>
          <w:rFonts w:ascii="Constantia" w:hAnsi="Constantia"/>
          <w:i/>
          <w:sz w:val="24"/>
          <w:szCs w:val="24"/>
        </w:rPr>
        <w:t>La Chiesa e i divorziati risposati. Questioni aperte</w:t>
      </w:r>
      <w:r w:rsidR="00DF480E" w:rsidRPr="00377672">
        <w:rPr>
          <w:rFonts w:ascii="Constantia" w:hAnsi="Constantia"/>
          <w:sz w:val="24"/>
          <w:szCs w:val="24"/>
        </w:rPr>
        <w:t xml:space="preserve"> (= Giornale di teologia</w:t>
      </w:r>
      <w:r w:rsidRPr="00377672">
        <w:rPr>
          <w:rFonts w:ascii="Constantia" w:hAnsi="Constantia"/>
          <w:sz w:val="24"/>
          <w:szCs w:val="24"/>
        </w:rPr>
        <w:t xml:space="preserve"> 372), Queriniana, Brescia 2014, pp. 258; </w:t>
      </w:r>
      <w:r w:rsidRPr="00377672">
        <w:rPr>
          <w:rFonts w:ascii="Constantia" w:hAnsi="Constantia"/>
          <w:smallCaps/>
          <w:sz w:val="24"/>
          <w:szCs w:val="24"/>
        </w:rPr>
        <w:t xml:space="preserve">A. Fumagalli, </w:t>
      </w:r>
      <w:r w:rsidRPr="00377672">
        <w:rPr>
          <w:rFonts w:ascii="Constantia" w:hAnsi="Constantia"/>
          <w:i/>
          <w:sz w:val="24"/>
          <w:szCs w:val="24"/>
        </w:rPr>
        <w:t>Il tesoro e la creta. La sfida sul matrimonio dei cristiani</w:t>
      </w:r>
      <w:r w:rsidRPr="00377672">
        <w:rPr>
          <w:rFonts w:ascii="Constantia" w:hAnsi="Constantia"/>
          <w:sz w:val="24"/>
          <w:szCs w:val="24"/>
        </w:rPr>
        <w:t xml:space="preserve"> (= Giornale</w:t>
      </w:r>
      <w:r w:rsidR="00DF480E" w:rsidRPr="00377672">
        <w:rPr>
          <w:rFonts w:ascii="Constantia" w:hAnsi="Constantia"/>
          <w:sz w:val="24"/>
          <w:szCs w:val="24"/>
        </w:rPr>
        <w:t xml:space="preserve"> di teologia</w:t>
      </w:r>
      <w:r w:rsidRPr="00377672">
        <w:rPr>
          <w:rFonts w:ascii="Constantia" w:hAnsi="Constantia"/>
          <w:sz w:val="24"/>
          <w:szCs w:val="24"/>
        </w:rPr>
        <w:t xml:space="preserve"> 375), Queriniana, Brescia 2014, pp. 169]</w:t>
      </w:r>
    </w:p>
    <w:p w14:paraId="23357669" w14:textId="77777777" w:rsidR="00BF1CB1" w:rsidRPr="00377672" w:rsidRDefault="00BF1CB1" w:rsidP="00E23C19">
      <w:pPr>
        <w:pStyle w:val="Paragrafoelenco"/>
        <w:numPr>
          <w:ilvl w:val="0"/>
          <w:numId w:val="14"/>
        </w:numPr>
        <w:jc w:val="both"/>
        <w:rPr>
          <w:rFonts w:ascii="Constantia" w:hAnsi="Constantia"/>
          <w:sz w:val="24"/>
          <w:szCs w:val="24"/>
        </w:rPr>
      </w:pPr>
      <w:r w:rsidRPr="00377672">
        <w:rPr>
          <w:rFonts w:ascii="Constantia" w:hAnsi="Constantia"/>
          <w:sz w:val="24"/>
          <w:szCs w:val="24"/>
        </w:rPr>
        <w:t xml:space="preserve">«Rassegna bibliografica – Teologia. Il Concilio Vaticano II cinquant’anni dopo», </w:t>
      </w:r>
      <w:r w:rsidRPr="00377672">
        <w:rPr>
          <w:rFonts w:ascii="Constantia" w:hAnsi="Constantia"/>
          <w:i/>
          <w:sz w:val="24"/>
          <w:szCs w:val="24"/>
        </w:rPr>
        <w:t xml:space="preserve">Studium </w:t>
      </w:r>
      <w:r w:rsidRPr="00377672">
        <w:rPr>
          <w:rFonts w:ascii="Constantia" w:hAnsi="Constantia"/>
          <w:sz w:val="24"/>
          <w:szCs w:val="24"/>
        </w:rPr>
        <w:t>112 (2016) 4, 620-625</w:t>
      </w:r>
    </w:p>
    <w:p w14:paraId="550C6FF0" w14:textId="77777777" w:rsidR="00BF1CB1" w:rsidRPr="00377672" w:rsidRDefault="00BF1CB1" w:rsidP="00451F43">
      <w:pPr>
        <w:pStyle w:val="Paragrafoelenco"/>
        <w:ind w:firstLine="0"/>
        <w:jc w:val="both"/>
        <w:rPr>
          <w:rFonts w:ascii="Constantia" w:hAnsi="Constantia"/>
          <w:sz w:val="24"/>
          <w:szCs w:val="24"/>
        </w:rPr>
      </w:pPr>
      <w:r w:rsidRPr="00377672">
        <w:rPr>
          <w:rFonts w:ascii="Constantia" w:hAnsi="Constantia"/>
          <w:sz w:val="24"/>
          <w:szCs w:val="24"/>
        </w:rPr>
        <w:t>[</w:t>
      </w:r>
      <w:r w:rsidRPr="00377672">
        <w:rPr>
          <w:rFonts w:ascii="Constantia" w:hAnsi="Constantia"/>
          <w:smallCaps/>
          <w:sz w:val="24"/>
          <w:szCs w:val="24"/>
        </w:rPr>
        <w:t>G. Alberigo (</w:t>
      </w:r>
      <w:r w:rsidRPr="00377672">
        <w:rPr>
          <w:rFonts w:ascii="Constantia" w:hAnsi="Constantia"/>
          <w:sz w:val="24"/>
          <w:szCs w:val="24"/>
        </w:rPr>
        <w:t>ed.)</w:t>
      </w:r>
      <w:r w:rsidRPr="00377672">
        <w:rPr>
          <w:rFonts w:ascii="Constantia" w:hAnsi="Constantia"/>
          <w:smallCaps/>
          <w:sz w:val="24"/>
          <w:szCs w:val="24"/>
        </w:rPr>
        <w:t xml:space="preserve">, </w:t>
      </w:r>
      <w:r w:rsidRPr="00377672">
        <w:rPr>
          <w:rFonts w:ascii="Constantia" w:hAnsi="Constantia"/>
          <w:i/>
          <w:sz w:val="24"/>
          <w:szCs w:val="24"/>
        </w:rPr>
        <w:t>Storia del Concilio Vaticano II</w:t>
      </w:r>
      <w:r w:rsidRPr="00377672">
        <w:rPr>
          <w:rFonts w:ascii="Constantia" w:hAnsi="Constantia"/>
          <w:sz w:val="24"/>
          <w:szCs w:val="24"/>
        </w:rPr>
        <w:t xml:space="preserve">, a cura di A. Melloni, 5 vol., Peeters – Il Mulino, Leuven – Bologna </w:t>
      </w:r>
      <w:r w:rsidRPr="00377672">
        <w:rPr>
          <w:rFonts w:ascii="Constantia" w:hAnsi="Constantia"/>
          <w:sz w:val="24"/>
          <w:szCs w:val="24"/>
          <w:vertAlign w:val="superscript"/>
        </w:rPr>
        <w:t>2</w:t>
      </w:r>
      <w:r w:rsidRPr="00377672">
        <w:rPr>
          <w:rFonts w:ascii="Constantia" w:hAnsi="Constantia"/>
          <w:sz w:val="24"/>
          <w:szCs w:val="24"/>
        </w:rPr>
        <w:t xml:space="preserve">2012-2015, pp. 3397; </w:t>
      </w:r>
      <w:r w:rsidRPr="00377672">
        <w:rPr>
          <w:rFonts w:ascii="Constantia" w:hAnsi="Constantia"/>
          <w:smallCaps/>
          <w:sz w:val="24"/>
          <w:szCs w:val="24"/>
        </w:rPr>
        <w:t xml:space="preserve">A. Melloni </w:t>
      </w:r>
      <w:r w:rsidRPr="00377672">
        <w:rPr>
          <w:rFonts w:ascii="Constantia" w:hAnsi="Constantia"/>
          <w:sz w:val="24"/>
          <w:szCs w:val="24"/>
        </w:rPr>
        <w:t xml:space="preserve">(ed.), </w:t>
      </w:r>
      <w:r w:rsidRPr="00377672">
        <w:rPr>
          <w:rFonts w:ascii="Constantia" w:hAnsi="Constantia"/>
          <w:i/>
          <w:sz w:val="24"/>
          <w:szCs w:val="24"/>
        </w:rPr>
        <w:t>Atlante storico del Concilio Vaticano II</w:t>
      </w:r>
      <w:r w:rsidRPr="00377672">
        <w:rPr>
          <w:rFonts w:ascii="Constantia" w:hAnsi="Constantia"/>
          <w:sz w:val="24"/>
          <w:szCs w:val="24"/>
        </w:rPr>
        <w:t xml:space="preserve">, a cura di F. Ruozzi – E. Galavotti, Jaca Book, Milano 2015, pp. 280; </w:t>
      </w:r>
      <w:r w:rsidRPr="00377672">
        <w:rPr>
          <w:rFonts w:ascii="Constantia" w:hAnsi="Constantia"/>
          <w:smallCaps/>
          <w:sz w:val="24"/>
          <w:szCs w:val="24"/>
        </w:rPr>
        <w:t xml:space="preserve">A. Melloni, </w:t>
      </w:r>
      <w:r w:rsidRPr="00377672">
        <w:rPr>
          <w:rFonts w:ascii="Constantia" w:hAnsi="Constantia"/>
          <w:i/>
          <w:sz w:val="24"/>
          <w:szCs w:val="24"/>
        </w:rPr>
        <w:t>Il Concilio e la grazia. Saggi di storia sul Vaticano II</w:t>
      </w:r>
      <w:r w:rsidRPr="00377672">
        <w:rPr>
          <w:rFonts w:ascii="Constantia" w:hAnsi="Constantia"/>
          <w:sz w:val="24"/>
          <w:szCs w:val="24"/>
        </w:rPr>
        <w:t xml:space="preserve">, Jaca Book, Milano 2015, pp. 688; </w:t>
      </w:r>
      <w:r w:rsidRPr="00377672">
        <w:rPr>
          <w:rFonts w:ascii="Constantia" w:hAnsi="Constantia"/>
          <w:smallCaps/>
          <w:sz w:val="24"/>
          <w:szCs w:val="24"/>
        </w:rPr>
        <w:t xml:space="preserve">V. Carbone, </w:t>
      </w:r>
      <w:r w:rsidRPr="00377672">
        <w:rPr>
          <w:rFonts w:ascii="Constantia" w:hAnsi="Constantia"/>
          <w:i/>
          <w:sz w:val="24"/>
          <w:szCs w:val="24"/>
        </w:rPr>
        <w:t>Il “diario” conciliare di monsignor Pericle Felici segretario generale del Concilio Vaticano II</w:t>
      </w:r>
      <w:r w:rsidRPr="00377672">
        <w:rPr>
          <w:rFonts w:ascii="Constantia" w:hAnsi="Constantia"/>
          <w:sz w:val="24"/>
          <w:szCs w:val="24"/>
        </w:rPr>
        <w:t xml:space="preserve">, a cura di A. Marchetto, Libreria Editrice Vaticana, Città del Vaticano 2015, pp. 587; </w:t>
      </w:r>
      <w:r w:rsidRPr="00377672">
        <w:rPr>
          <w:rFonts w:ascii="Constantia" w:hAnsi="Constantia"/>
          <w:smallCaps/>
          <w:sz w:val="24"/>
          <w:szCs w:val="24"/>
        </w:rPr>
        <w:t xml:space="preserve">A. Marchetto, </w:t>
      </w:r>
      <w:r w:rsidRPr="00377672">
        <w:rPr>
          <w:rFonts w:ascii="Constantia" w:hAnsi="Constantia"/>
          <w:i/>
          <w:sz w:val="24"/>
          <w:szCs w:val="24"/>
        </w:rPr>
        <w:t>Il “diario” conciliare di monsignor Pericle Felici. Addendum</w:t>
      </w:r>
      <w:r w:rsidRPr="00377672">
        <w:rPr>
          <w:rFonts w:ascii="Constantia" w:hAnsi="Constantia"/>
          <w:sz w:val="24"/>
          <w:szCs w:val="24"/>
        </w:rPr>
        <w:t xml:space="preserve">, Libreria Editrice Vaticana, Città del Vaticano 2016, pp. 79; </w:t>
      </w:r>
      <w:r w:rsidRPr="00377672">
        <w:rPr>
          <w:rFonts w:ascii="Constantia" w:hAnsi="Constantia"/>
          <w:smallCaps/>
          <w:sz w:val="24"/>
          <w:szCs w:val="24"/>
        </w:rPr>
        <w:t xml:space="preserve">P. Coda, </w:t>
      </w:r>
      <w:r w:rsidRPr="00377672">
        <w:rPr>
          <w:rFonts w:ascii="Constantia" w:hAnsi="Constantia"/>
          <w:i/>
          <w:sz w:val="24"/>
          <w:szCs w:val="24"/>
        </w:rPr>
        <w:t xml:space="preserve">Il concilio della misericordia. Sui sentieri del Vaticano II </w:t>
      </w:r>
      <w:r w:rsidRPr="00377672">
        <w:rPr>
          <w:rFonts w:ascii="Constantia" w:hAnsi="Constantia"/>
          <w:sz w:val="24"/>
          <w:szCs w:val="24"/>
        </w:rPr>
        <w:t xml:space="preserve">(= Teologia, 85), Città Nuova, Roma 2015, pp. 407; </w:t>
      </w:r>
      <w:r w:rsidRPr="00377672">
        <w:rPr>
          <w:rFonts w:ascii="Constantia" w:hAnsi="Constantia"/>
          <w:smallCaps/>
          <w:sz w:val="24"/>
          <w:szCs w:val="24"/>
        </w:rPr>
        <w:t xml:space="preserve">M. Semeraro, </w:t>
      </w:r>
      <w:r w:rsidRPr="00377672">
        <w:rPr>
          <w:rFonts w:ascii="Constantia" w:hAnsi="Constantia"/>
          <w:i/>
          <w:sz w:val="24"/>
          <w:szCs w:val="24"/>
        </w:rPr>
        <w:t xml:space="preserve">Lumen gentium. Cinquant’anni dopo </w:t>
      </w:r>
      <w:r w:rsidR="00DF480E" w:rsidRPr="00377672">
        <w:rPr>
          <w:rFonts w:ascii="Constantia" w:hAnsi="Constantia"/>
          <w:sz w:val="24"/>
          <w:szCs w:val="24"/>
        </w:rPr>
        <w:t>(= Studi teologici</w:t>
      </w:r>
      <w:r w:rsidRPr="00377672">
        <w:rPr>
          <w:rFonts w:ascii="Constantia" w:hAnsi="Constantia"/>
          <w:sz w:val="24"/>
          <w:szCs w:val="24"/>
        </w:rPr>
        <w:t xml:space="preserve"> 12), Marcianum, Venezia 2016, pp. 509; M. </w:t>
      </w:r>
      <w:r w:rsidRPr="00377672">
        <w:rPr>
          <w:rFonts w:ascii="Constantia" w:hAnsi="Constantia"/>
          <w:smallCaps/>
          <w:sz w:val="24"/>
          <w:szCs w:val="24"/>
        </w:rPr>
        <w:t xml:space="preserve">Lamberigts – G. Routhier – P.R. Ferreira Oliveira – </w:t>
      </w:r>
      <w:r w:rsidRPr="00377672">
        <w:rPr>
          <w:rFonts w:ascii="Constantia" w:hAnsi="Constantia"/>
          <w:sz w:val="24"/>
          <w:szCs w:val="24"/>
        </w:rPr>
        <w:t xml:space="preserve">Chr. </w:t>
      </w:r>
      <w:r w:rsidRPr="00377672">
        <w:rPr>
          <w:rFonts w:ascii="Constantia" w:hAnsi="Constantia"/>
          <w:smallCaps/>
          <w:sz w:val="24"/>
          <w:szCs w:val="24"/>
        </w:rPr>
        <w:t xml:space="preserve">Theobald – </w:t>
      </w:r>
      <w:r w:rsidRPr="00377672">
        <w:rPr>
          <w:rFonts w:ascii="Constantia" w:hAnsi="Constantia"/>
          <w:sz w:val="24"/>
          <w:szCs w:val="24"/>
        </w:rPr>
        <w:t xml:space="preserve">Dr. </w:t>
      </w:r>
      <w:r w:rsidRPr="00377672">
        <w:rPr>
          <w:rFonts w:ascii="Constantia" w:hAnsi="Constantia"/>
          <w:smallCaps/>
          <w:sz w:val="24"/>
          <w:szCs w:val="24"/>
        </w:rPr>
        <w:t xml:space="preserve">Bosschaert </w:t>
      </w:r>
      <w:r w:rsidRPr="00377672">
        <w:rPr>
          <w:rFonts w:ascii="Constantia" w:hAnsi="Constantia"/>
          <w:sz w:val="24"/>
          <w:szCs w:val="24"/>
        </w:rPr>
        <w:t xml:space="preserve">(eds.), </w:t>
      </w:r>
      <w:r w:rsidRPr="00377672">
        <w:rPr>
          <w:rFonts w:ascii="Constantia" w:hAnsi="Constantia"/>
          <w:i/>
          <w:sz w:val="24"/>
          <w:szCs w:val="24"/>
        </w:rPr>
        <w:t xml:space="preserve">La posta in gioco. Memoria del Concilio e futuro della Chiesa nella riflessione dei teologi di cinque continenti </w:t>
      </w:r>
      <w:r w:rsidR="00DF480E" w:rsidRPr="00377672">
        <w:rPr>
          <w:rFonts w:ascii="Constantia" w:hAnsi="Constantia"/>
          <w:sz w:val="24"/>
          <w:szCs w:val="24"/>
        </w:rPr>
        <w:t>(= Nuovi saggi teologici</w:t>
      </w:r>
      <w:r w:rsidRPr="00377672">
        <w:rPr>
          <w:rFonts w:ascii="Constantia" w:hAnsi="Constantia"/>
          <w:sz w:val="24"/>
          <w:szCs w:val="24"/>
        </w:rPr>
        <w:t xml:space="preserve"> 111), Dehoniane, Bologna 2016, pp. 150]</w:t>
      </w:r>
    </w:p>
    <w:p w14:paraId="592F2333" w14:textId="77777777" w:rsidR="00BF1CB1" w:rsidRPr="00377672" w:rsidRDefault="00BF1CB1" w:rsidP="00B10927">
      <w:pPr>
        <w:pStyle w:val="Paragrafoelenco"/>
        <w:numPr>
          <w:ilvl w:val="0"/>
          <w:numId w:val="14"/>
        </w:numPr>
        <w:jc w:val="both"/>
        <w:rPr>
          <w:rFonts w:ascii="Constantia" w:hAnsi="Constantia"/>
          <w:sz w:val="24"/>
          <w:szCs w:val="24"/>
        </w:rPr>
      </w:pPr>
      <w:r w:rsidRPr="00377672">
        <w:rPr>
          <w:rFonts w:ascii="Constantia" w:hAnsi="Constantia"/>
          <w:sz w:val="24"/>
          <w:szCs w:val="24"/>
        </w:rPr>
        <w:t xml:space="preserve">«Rassegna bibliografica – Teologia. La teologia di fronte alla sfida della riforma ecclesiale», </w:t>
      </w:r>
      <w:r w:rsidRPr="00377672">
        <w:rPr>
          <w:rFonts w:ascii="Constantia" w:hAnsi="Constantia"/>
          <w:i/>
          <w:sz w:val="24"/>
          <w:szCs w:val="24"/>
        </w:rPr>
        <w:t xml:space="preserve">Studium </w:t>
      </w:r>
      <w:r w:rsidRPr="00377672">
        <w:rPr>
          <w:rFonts w:ascii="Constantia" w:hAnsi="Constantia"/>
          <w:sz w:val="24"/>
          <w:szCs w:val="24"/>
        </w:rPr>
        <w:t>113 (2017) 6, 1053-1060</w:t>
      </w:r>
    </w:p>
    <w:p w14:paraId="006653A4" w14:textId="77777777" w:rsidR="00900FE5" w:rsidRPr="00377672" w:rsidRDefault="00BF1CB1" w:rsidP="00900FE5">
      <w:pPr>
        <w:ind w:left="708" w:firstLine="0"/>
        <w:jc w:val="both"/>
        <w:rPr>
          <w:rFonts w:ascii="Constantia" w:hAnsi="Constantia"/>
          <w:sz w:val="24"/>
          <w:szCs w:val="24"/>
        </w:rPr>
      </w:pPr>
      <w:r w:rsidRPr="00377672">
        <w:rPr>
          <w:rFonts w:ascii="Constantia" w:hAnsi="Constantia"/>
          <w:sz w:val="24"/>
          <w:szCs w:val="24"/>
        </w:rPr>
        <w:t xml:space="preserve">[R. </w:t>
      </w:r>
      <w:r w:rsidRPr="00377672">
        <w:rPr>
          <w:rFonts w:ascii="Constantia" w:hAnsi="Constantia"/>
          <w:smallCaps/>
          <w:sz w:val="24"/>
          <w:szCs w:val="24"/>
        </w:rPr>
        <w:t>D’Ambrosio</w:t>
      </w:r>
      <w:r w:rsidRPr="00377672">
        <w:rPr>
          <w:rFonts w:ascii="Constantia" w:hAnsi="Constantia"/>
          <w:sz w:val="24"/>
          <w:szCs w:val="24"/>
        </w:rPr>
        <w:t xml:space="preserve">, </w:t>
      </w:r>
      <w:r w:rsidRPr="00377672">
        <w:rPr>
          <w:rFonts w:ascii="Constantia" w:hAnsi="Constantia"/>
          <w:i/>
          <w:sz w:val="24"/>
          <w:szCs w:val="24"/>
        </w:rPr>
        <w:t>Ce la farà Francesco? La sfida della riforma ecclesiale</w:t>
      </w:r>
      <w:r w:rsidRPr="00377672">
        <w:rPr>
          <w:rFonts w:ascii="Constantia" w:hAnsi="Constantia"/>
          <w:sz w:val="24"/>
          <w:szCs w:val="24"/>
        </w:rPr>
        <w:t xml:space="preserve">, La Meridiana, Molfetta 2016, pp. 85; G. </w:t>
      </w:r>
      <w:r w:rsidRPr="00377672">
        <w:rPr>
          <w:rFonts w:ascii="Constantia" w:hAnsi="Constantia"/>
          <w:smallCaps/>
          <w:sz w:val="24"/>
          <w:szCs w:val="24"/>
        </w:rPr>
        <w:t>Weigel</w:t>
      </w:r>
      <w:r w:rsidRPr="00377672">
        <w:rPr>
          <w:rFonts w:ascii="Constantia" w:hAnsi="Constantia"/>
          <w:sz w:val="24"/>
          <w:szCs w:val="24"/>
        </w:rPr>
        <w:t xml:space="preserve">, </w:t>
      </w:r>
      <w:r w:rsidRPr="00377672">
        <w:rPr>
          <w:rFonts w:ascii="Constantia" w:hAnsi="Constantia"/>
          <w:i/>
          <w:sz w:val="24"/>
          <w:szCs w:val="24"/>
        </w:rPr>
        <w:t>Cattolicesimo evangelico. La grande riforma della Chiesa del XXI secolo</w:t>
      </w:r>
      <w:r w:rsidRPr="00377672">
        <w:rPr>
          <w:rFonts w:ascii="Constantia" w:hAnsi="Constantia"/>
          <w:sz w:val="24"/>
          <w:szCs w:val="24"/>
        </w:rPr>
        <w:t xml:space="preserve">, Cantagalli, Siena 2016, pp. 359; </w:t>
      </w:r>
      <w:r w:rsidRPr="00377672">
        <w:rPr>
          <w:rFonts w:ascii="Constantia" w:hAnsi="Constantia"/>
          <w:smallCaps/>
          <w:sz w:val="24"/>
          <w:szCs w:val="24"/>
        </w:rPr>
        <w:t xml:space="preserve">S. Dianich, </w:t>
      </w:r>
      <w:r w:rsidRPr="00377672">
        <w:rPr>
          <w:rFonts w:ascii="Constantia" w:hAnsi="Constantia"/>
          <w:i/>
          <w:sz w:val="24"/>
          <w:szCs w:val="24"/>
        </w:rPr>
        <w:t>La Chiesa cattolica verso la sua riforma</w:t>
      </w:r>
      <w:r w:rsidRPr="00377672">
        <w:rPr>
          <w:rFonts w:ascii="Constantia" w:hAnsi="Constantia"/>
          <w:sz w:val="24"/>
          <w:szCs w:val="24"/>
        </w:rPr>
        <w:t xml:space="preserve"> (= Giornale di teologia 368), Queriniana, Brescia 2014, pp. 168; </w:t>
      </w:r>
      <w:r w:rsidRPr="00377672">
        <w:rPr>
          <w:rFonts w:ascii="Constantia" w:hAnsi="Constantia"/>
          <w:smallCaps/>
          <w:sz w:val="24"/>
          <w:szCs w:val="24"/>
        </w:rPr>
        <w:t>Id.</w:t>
      </w:r>
      <w:r w:rsidRPr="00377672">
        <w:rPr>
          <w:rFonts w:ascii="Constantia" w:hAnsi="Constantia"/>
          <w:sz w:val="24"/>
          <w:szCs w:val="24"/>
        </w:rPr>
        <w:t xml:space="preserve">, </w:t>
      </w:r>
      <w:r w:rsidRPr="00377672">
        <w:rPr>
          <w:rFonts w:ascii="Constantia" w:hAnsi="Constantia"/>
          <w:i/>
          <w:sz w:val="24"/>
          <w:szCs w:val="24"/>
        </w:rPr>
        <w:t>Magistero in movimento. Il caso papa Francesco</w:t>
      </w:r>
      <w:r w:rsidRPr="00377672">
        <w:rPr>
          <w:rFonts w:ascii="Constantia" w:hAnsi="Constantia"/>
          <w:sz w:val="24"/>
          <w:szCs w:val="24"/>
        </w:rPr>
        <w:t xml:space="preserve">, Dehoniane, Bologna 2016, pp. 108; </w:t>
      </w:r>
      <w:r w:rsidRPr="00377672">
        <w:rPr>
          <w:rFonts w:ascii="Constantia" w:hAnsi="Constantia"/>
          <w:smallCaps/>
          <w:sz w:val="24"/>
          <w:szCs w:val="24"/>
        </w:rPr>
        <w:t xml:space="preserve">L. Baldisseri </w:t>
      </w:r>
      <w:r w:rsidRPr="00377672">
        <w:rPr>
          <w:rFonts w:ascii="Constantia" w:hAnsi="Constantia"/>
          <w:sz w:val="24"/>
          <w:szCs w:val="24"/>
        </w:rPr>
        <w:t xml:space="preserve">(ed.), </w:t>
      </w:r>
      <w:r w:rsidRPr="00377672">
        <w:rPr>
          <w:rFonts w:ascii="Constantia" w:hAnsi="Constantia"/>
          <w:i/>
          <w:sz w:val="24"/>
          <w:szCs w:val="24"/>
        </w:rPr>
        <w:t>A cinquant’anni dall’</w:t>
      </w:r>
      <w:r w:rsidRPr="00377672">
        <w:rPr>
          <w:rFonts w:ascii="Constantia" w:hAnsi="Constantia"/>
          <w:sz w:val="24"/>
          <w:szCs w:val="24"/>
        </w:rPr>
        <w:t>Apostolica sollicitudo</w:t>
      </w:r>
      <w:r w:rsidRPr="00377672">
        <w:rPr>
          <w:rFonts w:ascii="Constantia" w:hAnsi="Constantia"/>
          <w:i/>
          <w:sz w:val="24"/>
          <w:szCs w:val="24"/>
        </w:rPr>
        <w:t>. Il sinodo dei vescovi al servizio di una Chiesa sinodale</w:t>
      </w:r>
      <w:r w:rsidRPr="00377672">
        <w:rPr>
          <w:rFonts w:ascii="Constantia" w:hAnsi="Constantia"/>
          <w:sz w:val="24"/>
          <w:szCs w:val="24"/>
        </w:rPr>
        <w:t xml:space="preserve">, Libreria Editrice Vaticana, Città del Vaticano 2016, pp. 429; M. </w:t>
      </w:r>
      <w:r w:rsidRPr="00377672">
        <w:rPr>
          <w:rFonts w:ascii="Constantia" w:hAnsi="Constantia"/>
          <w:smallCaps/>
          <w:sz w:val="24"/>
          <w:szCs w:val="24"/>
        </w:rPr>
        <w:t xml:space="preserve">Wirz </w:t>
      </w:r>
      <w:r w:rsidRPr="00377672">
        <w:rPr>
          <w:rFonts w:ascii="Constantia" w:hAnsi="Constantia"/>
          <w:sz w:val="24"/>
          <w:szCs w:val="24"/>
        </w:rPr>
        <w:t xml:space="preserve">(ed.), </w:t>
      </w:r>
      <w:r w:rsidRPr="00377672">
        <w:rPr>
          <w:rFonts w:ascii="Constantia" w:hAnsi="Constantia"/>
          <w:i/>
          <w:sz w:val="24"/>
          <w:szCs w:val="24"/>
        </w:rPr>
        <w:t>Riformare insieme la Chiesa</w:t>
      </w:r>
      <w:r w:rsidRPr="00377672">
        <w:rPr>
          <w:rFonts w:ascii="Constantia" w:hAnsi="Constantia"/>
          <w:sz w:val="24"/>
          <w:szCs w:val="24"/>
        </w:rPr>
        <w:t xml:space="preserve">, Qiqajon, Magnano 2016, pp. 257; </w:t>
      </w:r>
      <w:r w:rsidRPr="00377672">
        <w:rPr>
          <w:rFonts w:ascii="Constantia" w:hAnsi="Constantia"/>
          <w:smallCaps/>
          <w:sz w:val="24"/>
          <w:szCs w:val="24"/>
        </w:rPr>
        <w:t xml:space="preserve">A. </w:t>
      </w:r>
      <w:r w:rsidRPr="00377672">
        <w:rPr>
          <w:rFonts w:ascii="Constantia" w:hAnsi="Constantia"/>
          <w:smallCaps/>
          <w:sz w:val="24"/>
          <w:szCs w:val="24"/>
        </w:rPr>
        <w:lastRenderedPageBreak/>
        <w:t xml:space="preserve">Spadaro – C.M. Galli </w:t>
      </w:r>
      <w:r w:rsidRPr="00377672">
        <w:rPr>
          <w:rFonts w:ascii="Constantia" w:hAnsi="Constantia"/>
          <w:sz w:val="24"/>
          <w:szCs w:val="24"/>
        </w:rPr>
        <w:t xml:space="preserve">(eds.), </w:t>
      </w:r>
      <w:r w:rsidRPr="00377672">
        <w:rPr>
          <w:rFonts w:ascii="Constantia" w:hAnsi="Constantia"/>
          <w:i/>
          <w:sz w:val="24"/>
          <w:szCs w:val="24"/>
        </w:rPr>
        <w:t xml:space="preserve">La riforma e le riforme nella Chiesa </w:t>
      </w:r>
      <w:r w:rsidRPr="00377672">
        <w:rPr>
          <w:rFonts w:ascii="Constantia" w:hAnsi="Constantia"/>
          <w:sz w:val="24"/>
          <w:szCs w:val="24"/>
        </w:rPr>
        <w:t>(= Biblioteca di teologia co</w:t>
      </w:r>
      <w:r w:rsidR="00DF480E" w:rsidRPr="00377672">
        <w:rPr>
          <w:rFonts w:ascii="Constantia" w:hAnsi="Constantia"/>
          <w:sz w:val="24"/>
          <w:szCs w:val="24"/>
        </w:rPr>
        <w:t>ntemporanea</w:t>
      </w:r>
      <w:r w:rsidRPr="00377672">
        <w:rPr>
          <w:rFonts w:ascii="Constantia" w:hAnsi="Constantia"/>
          <w:sz w:val="24"/>
          <w:szCs w:val="24"/>
        </w:rPr>
        <w:t xml:space="preserve"> 177), Queriniana, Brescia 2016, pp. 615; </w:t>
      </w:r>
      <w:r w:rsidRPr="00377672">
        <w:rPr>
          <w:rFonts w:ascii="Constantia" w:hAnsi="Constantia"/>
          <w:smallCaps/>
          <w:sz w:val="24"/>
          <w:szCs w:val="24"/>
        </w:rPr>
        <w:t xml:space="preserve">G. Ruggieri, </w:t>
      </w:r>
      <w:r w:rsidRPr="00377672">
        <w:rPr>
          <w:rFonts w:ascii="Constantia" w:hAnsi="Constantia"/>
          <w:i/>
          <w:sz w:val="24"/>
          <w:szCs w:val="24"/>
        </w:rPr>
        <w:t>Chiesa sinodale</w:t>
      </w:r>
      <w:r w:rsidR="00DF480E" w:rsidRPr="00377672">
        <w:rPr>
          <w:rFonts w:ascii="Constantia" w:hAnsi="Constantia"/>
          <w:sz w:val="24"/>
          <w:szCs w:val="24"/>
        </w:rPr>
        <w:t xml:space="preserve"> (= Sagittari Laterza</w:t>
      </w:r>
      <w:r w:rsidRPr="00377672">
        <w:rPr>
          <w:rFonts w:ascii="Constantia" w:hAnsi="Constantia"/>
          <w:sz w:val="24"/>
          <w:szCs w:val="24"/>
        </w:rPr>
        <w:t xml:space="preserve"> 200), Laterza, Bari – Roma 2017, pp. 249]</w:t>
      </w:r>
      <w:bookmarkStart w:id="4" w:name="_Hlk28287882"/>
    </w:p>
    <w:p w14:paraId="70A37492" w14:textId="77777777" w:rsidR="00BF1CB1" w:rsidRPr="00377672" w:rsidRDefault="00BF1CB1" w:rsidP="00900FE5">
      <w:pPr>
        <w:numPr>
          <w:ilvl w:val="0"/>
          <w:numId w:val="14"/>
        </w:numPr>
        <w:jc w:val="both"/>
        <w:rPr>
          <w:rFonts w:ascii="Constantia" w:hAnsi="Constantia"/>
          <w:sz w:val="24"/>
          <w:szCs w:val="24"/>
        </w:rPr>
      </w:pPr>
      <w:r w:rsidRPr="00377672">
        <w:rPr>
          <w:rFonts w:ascii="Constantia" w:hAnsi="Constantia"/>
          <w:sz w:val="24"/>
          <w:szCs w:val="24"/>
        </w:rPr>
        <w:t xml:space="preserve">«Rassegna bibliografica – Teologia. Martin Lutero e la sua eredità cinquecento anni dopo», </w:t>
      </w:r>
      <w:r w:rsidRPr="00377672">
        <w:rPr>
          <w:rFonts w:ascii="Constantia" w:hAnsi="Constantia"/>
          <w:i/>
          <w:sz w:val="24"/>
          <w:szCs w:val="24"/>
        </w:rPr>
        <w:t xml:space="preserve">Studium </w:t>
      </w:r>
      <w:r w:rsidRPr="00377672">
        <w:rPr>
          <w:rFonts w:ascii="Constantia" w:hAnsi="Constantia"/>
          <w:sz w:val="24"/>
          <w:szCs w:val="24"/>
        </w:rPr>
        <w:t>114 (2018) 4, 627-635</w:t>
      </w:r>
    </w:p>
    <w:p w14:paraId="49BBF582" w14:textId="77777777" w:rsidR="00BF1CB1" w:rsidRPr="00377672" w:rsidRDefault="00BF1CB1" w:rsidP="00AE1686">
      <w:pPr>
        <w:ind w:left="708" w:firstLine="0"/>
        <w:jc w:val="both"/>
        <w:rPr>
          <w:rFonts w:ascii="Constantia" w:hAnsi="Constantia"/>
          <w:sz w:val="24"/>
          <w:szCs w:val="24"/>
        </w:rPr>
      </w:pPr>
      <w:r w:rsidRPr="00377672">
        <w:rPr>
          <w:rFonts w:ascii="Constantia" w:hAnsi="Constantia"/>
          <w:sz w:val="24"/>
          <w:szCs w:val="24"/>
        </w:rPr>
        <w:t>[</w:t>
      </w:r>
      <w:r w:rsidRPr="00377672">
        <w:rPr>
          <w:rFonts w:ascii="Constantia" w:hAnsi="Constantia"/>
          <w:smallCaps/>
          <w:sz w:val="24"/>
          <w:szCs w:val="24"/>
        </w:rPr>
        <w:t>Commissione luterana-cattolica per la commemorazione comune della Riforma</w:t>
      </w:r>
      <w:r w:rsidRPr="00377672">
        <w:rPr>
          <w:rFonts w:ascii="Constantia" w:hAnsi="Constantia"/>
          <w:sz w:val="24"/>
          <w:szCs w:val="24"/>
        </w:rPr>
        <w:t>,</w:t>
      </w:r>
      <w:r w:rsidRPr="00377672">
        <w:rPr>
          <w:rFonts w:ascii="Constantia" w:hAnsi="Constantia"/>
          <w:i/>
          <w:sz w:val="24"/>
          <w:szCs w:val="24"/>
        </w:rPr>
        <w:t xml:space="preserve"> </w:t>
      </w:r>
      <w:r w:rsidRPr="00377672">
        <w:rPr>
          <w:rFonts w:ascii="Constantia" w:hAnsi="Constantia"/>
          <w:sz w:val="24"/>
          <w:szCs w:val="24"/>
        </w:rPr>
        <w:t xml:space="preserve">«Dal conflitto alla comunione», supplemento a </w:t>
      </w:r>
      <w:r w:rsidRPr="00377672">
        <w:rPr>
          <w:rFonts w:ascii="Constantia" w:hAnsi="Constantia"/>
          <w:i/>
          <w:sz w:val="24"/>
          <w:szCs w:val="24"/>
        </w:rPr>
        <w:t>Il Regno-Documenti</w:t>
      </w:r>
      <w:r w:rsidRPr="00377672">
        <w:rPr>
          <w:rFonts w:ascii="Constantia" w:hAnsi="Constantia"/>
          <w:sz w:val="24"/>
          <w:szCs w:val="24"/>
        </w:rPr>
        <w:t>,</w:t>
      </w:r>
      <w:r w:rsidRPr="00377672">
        <w:rPr>
          <w:rFonts w:ascii="Constantia" w:hAnsi="Constantia"/>
          <w:i/>
          <w:sz w:val="24"/>
          <w:szCs w:val="24"/>
        </w:rPr>
        <w:t xml:space="preserve"> </w:t>
      </w:r>
      <w:r w:rsidRPr="00377672">
        <w:rPr>
          <w:rFonts w:ascii="Constantia" w:hAnsi="Constantia"/>
          <w:sz w:val="24"/>
          <w:szCs w:val="24"/>
        </w:rPr>
        <w:t xml:space="preserve">58 (2013) (pubblicato anche autonomamente da Dehoniane, Bologna 2014, pp. 128); D. </w:t>
      </w:r>
      <w:r w:rsidRPr="00377672">
        <w:rPr>
          <w:rFonts w:ascii="Constantia" w:hAnsi="Constantia"/>
          <w:smallCaps/>
          <w:sz w:val="24"/>
          <w:szCs w:val="24"/>
        </w:rPr>
        <w:t>Sattler</w:t>
      </w:r>
      <w:r w:rsidRPr="00377672">
        <w:rPr>
          <w:rFonts w:ascii="Constantia" w:hAnsi="Constantia"/>
          <w:sz w:val="24"/>
          <w:szCs w:val="24"/>
        </w:rPr>
        <w:t xml:space="preserve"> – V. </w:t>
      </w:r>
      <w:r w:rsidRPr="00377672">
        <w:rPr>
          <w:rFonts w:ascii="Constantia" w:hAnsi="Constantia"/>
          <w:smallCaps/>
          <w:sz w:val="24"/>
          <w:szCs w:val="24"/>
        </w:rPr>
        <w:t>Leppin</w:t>
      </w:r>
      <w:r w:rsidRPr="00377672">
        <w:rPr>
          <w:rFonts w:ascii="Constantia" w:hAnsi="Constantia"/>
          <w:sz w:val="24"/>
          <w:szCs w:val="24"/>
        </w:rPr>
        <w:t xml:space="preserve"> (eds.), </w:t>
      </w:r>
      <w:r w:rsidRPr="00377672">
        <w:rPr>
          <w:rFonts w:ascii="Constantia" w:hAnsi="Constantia"/>
          <w:i/>
          <w:sz w:val="24"/>
          <w:szCs w:val="24"/>
        </w:rPr>
        <w:t>Riforma 1517-2017. Prospettive ecumeniche</w:t>
      </w:r>
      <w:r w:rsidR="00DF480E" w:rsidRPr="00377672">
        <w:rPr>
          <w:rFonts w:ascii="Constantia" w:hAnsi="Constantia"/>
          <w:sz w:val="24"/>
          <w:szCs w:val="24"/>
        </w:rPr>
        <w:t xml:space="preserve"> (= Giornale di teologia</w:t>
      </w:r>
      <w:r w:rsidRPr="00377672">
        <w:rPr>
          <w:rFonts w:ascii="Constantia" w:hAnsi="Constantia"/>
          <w:sz w:val="24"/>
          <w:szCs w:val="24"/>
        </w:rPr>
        <w:t xml:space="preserve"> 390), Queriniana, Brescia 2016, pp. 124; A. </w:t>
      </w:r>
      <w:r w:rsidRPr="00377672">
        <w:rPr>
          <w:rFonts w:ascii="Constantia" w:hAnsi="Constantia"/>
          <w:smallCaps/>
          <w:sz w:val="24"/>
          <w:szCs w:val="24"/>
        </w:rPr>
        <w:t xml:space="preserve">Melloni </w:t>
      </w:r>
      <w:r w:rsidRPr="00377672">
        <w:rPr>
          <w:rFonts w:ascii="Constantia" w:hAnsi="Constantia"/>
          <w:sz w:val="24"/>
          <w:szCs w:val="24"/>
        </w:rPr>
        <w:t xml:space="preserve">(ed.), </w:t>
      </w:r>
      <w:r w:rsidRPr="00377672">
        <w:rPr>
          <w:rFonts w:ascii="Constantia" w:hAnsi="Constantia"/>
          <w:i/>
          <w:sz w:val="24"/>
          <w:szCs w:val="24"/>
        </w:rPr>
        <w:t>Lutero. Un cristiano e la sua eredità</w:t>
      </w:r>
      <w:r w:rsidRPr="00377672">
        <w:rPr>
          <w:rFonts w:ascii="Constantia" w:hAnsi="Constantia"/>
          <w:sz w:val="24"/>
          <w:szCs w:val="24"/>
        </w:rPr>
        <w:t>,</w:t>
      </w:r>
      <w:r w:rsidRPr="00377672">
        <w:rPr>
          <w:rFonts w:ascii="Constantia" w:hAnsi="Constantia"/>
          <w:i/>
          <w:sz w:val="24"/>
          <w:szCs w:val="24"/>
        </w:rPr>
        <w:t xml:space="preserve"> </w:t>
      </w:r>
      <w:r w:rsidRPr="00377672">
        <w:rPr>
          <w:rFonts w:ascii="Constantia" w:hAnsi="Constantia"/>
          <w:sz w:val="24"/>
          <w:szCs w:val="24"/>
        </w:rPr>
        <w:t xml:space="preserve">Il Mulino, Bologna 2017, pp. XXIX + 1595; </w:t>
      </w:r>
      <w:r w:rsidRPr="00377672">
        <w:rPr>
          <w:rFonts w:ascii="Constantia" w:hAnsi="Constantia"/>
          <w:smallCaps/>
          <w:sz w:val="24"/>
          <w:szCs w:val="24"/>
        </w:rPr>
        <w:t xml:space="preserve">G. Pani, </w:t>
      </w:r>
      <w:r w:rsidRPr="00377672">
        <w:rPr>
          <w:rFonts w:ascii="Constantia" w:hAnsi="Constantia"/>
          <w:i/>
          <w:sz w:val="24"/>
          <w:szCs w:val="24"/>
        </w:rPr>
        <w:t>Lutero tra eresia e profezia</w:t>
      </w:r>
      <w:r w:rsidRPr="00377672">
        <w:rPr>
          <w:rFonts w:ascii="Constantia" w:hAnsi="Constantia"/>
          <w:sz w:val="24"/>
          <w:szCs w:val="24"/>
        </w:rPr>
        <w:t xml:space="preserve">, Dehoniane, Bologna 2017, pp. 205; P. </w:t>
      </w:r>
      <w:r w:rsidRPr="00377672">
        <w:rPr>
          <w:rFonts w:ascii="Constantia" w:hAnsi="Constantia"/>
          <w:smallCaps/>
          <w:sz w:val="24"/>
          <w:szCs w:val="24"/>
        </w:rPr>
        <w:t>Caspani</w:t>
      </w:r>
      <w:r w:rsidRPr="00377672">
        <w:rPr>
          <w:rFonts w:ascii="Constantia" w:hAnsi="Constantia"/>
          <w:sz w:val="24"/>
          <w:szCs w:val="24"/>
        </w:rPr>
        <w:t xml:space="preserve"> (ed.), </w:t>
      </w:r>
      <w:r w:rsidRPr="00377672">
        <w:rPr>
          <w:rFonts w:ascii="Constantia" w:hAnsi="Constantia"/>
          <w:i/>
          <w:sz w:val="24"/>
          <w:szCs w:val="24"/>
        </w:rPr>
        <w:t>Giusti per grazia. La dottrina luterana della giustificazione</w:t>
      </w:r>
      <w:r w:rsidRPr="00377672">
        <w:rPr>
          <w:rFonts w:ascii="Constantia" w:hAnsi="Constantia"/>
          <w:sz w:val="24"/>
          <w:szCs w:val="24"/>
        </w:rPr>
        <w:t xml:space="preserve">, Ancora, Milano 2017, pp. 221; M. </w:t>
      </w:r>
      <w:r w:rsidRPr="00377672">
        <w:rPr>
          <w:rFonts w:ascii="Constantia" w:hAnsi="Constantia"/>
          <w:smallCaps/>
          <w:sz w:val="24"/>
          <w:szCs w:val="24"/>
        </w:rPr>
        <w:t>Cassese</w:t>
      </w:r>
      <w:r w:rsidRPr="00377672">
        <w:rPr>
          <w:rFonts w:ascii="Constantia" w:hAnsi="Constantia"/>
          <w:sz w:val="24"/>
          <w:szCs w:val="24"/>
        </w:rPr>
        <w:t xml:space="preserve">, </w:t>
      </w:r>
      <w:r w:rsidRPr="00377672">
        <w:rPr>
          <w:rFonts w:ascii="Constantia" w:hAnsi="Constantia"/>
          <w:i/>
          <w:sz w:val="24"/>
          <w:szCs w:val="24"/>
        </w:rPr>
        <w:t>Martin Lutero e la sua riforma liturgica. Il percorso storico-teologico di un culto rinnovato</w:t>
      </w:r>
      <w:r w:rsidRPr="00377672">
        <w:rPr>
          <w:rFonts w:ascii="Constantia" w:hAnsi="Constantia"/>
          <w:sz w:val="24"/>
          <w:szCs w:val="24"/>
        </w:rPr>
        <w:t xml:space="preserve"> (= Qua</w:t>
      </w:r>
      <w:r w:rsidR="00DF480E" w:rsidRPr="00377672">
        <w:rPr>
          <w:rFonts w:ascii="Constantia" w:hAnsi="Constantia"/>
          <w:sz w:val="24"/>
          <w:szCs w:val="24"/>
        </w:rPr>
        <w:t>derni di studi ecumenici</w:t>
      </w:r>
      <w:r w:rsidRPr="00377672">
        <w:rPr>
          <w:rFonts w:ascii="Constantia" w:hAnsi="Constantia"/>
          <w:sz w:val="24"/>
          <w:szCs w:val="24"/>
        </w:rPr>
        <w:t xml:space="preserve"> 35), San Bernardino, Venezia 2017, pp. 182; </w:t>
      </w:r>
      <w:r w:rsidRPr="00377672">
        <w:rPr>
          <w:rFonts w:ascii="Constantia" w:hAnsi="Constantia"/>
          <w:smallCaps/>
          <w:sz w:val="24"/>
          <w:szCs w:val="24"/>
        </w:rPr>
        <w:t xml:space="preserve">W. Kasper, </w:t>
      </w:r>
      <w:r w:rsidRPr="00377672">
        <w:rPr>
          <w:rFonts w:ascii="Constantia" w:hAnsi="Constantia"/>
          <w:i/>
          <w:sz w:val="24"/>
          <w:szCs w:val="24"/>
        </w:rPr>
        <w:t>Martin Lutero. Una prospettiva ecumenica</w:t>
      </w:r>
      <w:r w:rsidR="00DF480E" w:rsidRPr="00377672">
        <w:rPr>
          <w:rFonts w:ascii="Constantia" w:hAnsi="Constantia"/>
          <w:sz w:val="24"/>
          <w:szCs w:val="24"/>
        </w:rPr>
        <w:t xml:space="preserve"> (= Giornale di teologia</w:t>
      </w:r>
      <w:r w:rsidRPr="00377672">
        <w:rPr>
          <w:rFonts w:ascii="Constantia" w:hAnsi="Constantia"/>
          <w:sz w:val="24"/>
          <w:szCs w:val="24"/>
        </w:rPr>
        <w:t xml:space="preserve"> 387), Queriniana, Brescia 2016, pp. 75; F. </w:t>
      </w:r>
      <w:r w:rsidRPr="00377672">
        <w:rPr>
          <w:rFonts w:ascii="Constantia" w:hAnsi="Constantia"/>
          <w:smallCaps/>
          <w:sz w:val="24"/>
          <w:szCs w:val="24"/>
        </w:rPr>
        <w:t>Ferrarotti</w:t>
      </w:r>
      <w:r w:rsidRPr="00377672">
        <w:rPr>
          <w:rFonts w:ascii="Constantia" w:hAnsi="Constantia"/>
          <w:sz w:val="24"/>
          <w:szCs w:val="24"/>
        </w:rPr>
        <w:t xml:space="preserve">, </w:t>
      </w:r>
      <w:r w:rsidRPr="00377672">
        <w:rPr>
          <w:rFonts w:ascii="Constantia" w:hAnsi="Constantia"/>
          <w:i/>
          <w:sz w:val="24"/>
          <w:szCs w:val="24"/>
        </w:rPr>
        <w:t>Attualità di Lutero. La Riforma e i paradossi del mondo moderno</w:t>
      </w:r>
      <w:r w:rsidRPr="00377672">
        <w:rPr>
          <w:rFonts w:ascii="Constantia" w:hAnsi="Constantia"/>
          <w:sz w:val="24"/>
          <w:szCs w:val="24"/>
        </w:rPr>
        <w:t xml:space="preserve">, Dehoniane, Bologna 2017, pp. 72; F. </w:t>
      </w:r>
      <w:r w:rsidRPr="00377672">
        <w:rPr>
          <w:rFonts w:ascii="Constantia" w:hAnsi="Constantia"/>
          <w:smallCaps/>
          <w:sz w:val="24"/>
          <w:szCs w:val="24"/>
        </w:rPr>
        <w:t>Ferrario</w:t>
      </w:r>
      <w:r w:rsidRPr="00377672">
        <w:rPr>
          <w:rFonts w:ascii="Constantia" w:hAnsi="Constantia"/>
          <w:sz w:val="24"/>
          <w:szCs w:val="24"/>
        </w:rPr>
        <w:t xml:space="preserve">, </w:t>
      </w:r>
      <w:r w:rsidRPr="00377672">
        <w:rPr>
          <w:rFonts w:ascii="Constantia" w:hAnsi="Constantia"/>
          <w:i/>
          <w:sz w:val="24"/>
          <w:szCs w:val="24"/>
        </w:rPr>
        <w:t>Il futuro della Riforma</w:t>
      </w:r>
      <w:r w:rsidRPr="00377672">
        <w:rPr>
          <w:rFonts w:ascii="Constantia" w:hAnsi="Constantia"/>
          <w:sz w:val="24"/>
          <w:szCs w:val="24"/>
        </w:rPr>
        <w:t>, Claudiana, Torino 2016, pp. 195]</w:t>
      </w:r>
    </w:p>
    <w:p w14:paraId="4AC656D1" w14:textId="77777777" w:rsidR="00BF1CB1" w:rsidRPr="00377672" w:rsidRDefault="00BF1CB1" w:rsidP="00AE1686">
      <w:pPr>
        <w:pStyle w:val="Paragrafoelenco"/>
        <w:numPr>
          <w:ilvl w:val="0"/>
          <w:numId w:val="14"/>
        </w:numPr>
        <w:jc w:val="both"/>
        <w:rPr>
          <w:rFonts w:ascii="Constantia" w:hAnsi="Constantia"/>
          <w:sz w:val="24"/>
          <w:szCs w:val="24"/>
        </w:rPr>
      </w:pPr>
      <w:bookmarkStart w:id="5" w:name="_Hlk28287948"/>
      <w:bookmarkEnd w:id="4"/>
      <w:r w:rsidRPr="00377672">
        <w:rPr>
          <w:rFonts w:ascii="Constantia" w:hAnsi="Constantia"/>
          <w:sz w:val="24"/>
          <w:szCs w:val="24"/>
        </w:rPr>
        <w:t xml:space="preserve">«Rassegna bibliografica – Teologia. Il Sessantotto cattolico e la teologia di fronte a </w:t>
      </w:r>
      <w:r w:rsidRPr="00377672">
        <w:rPr>
          <w:rFonts w:ascii="Constantia" w:hAnsi="Constantia"/>
          <w:i/>
          <w:iCs/>
          <w:sz w:val="24"/>
          <w:szCs w:val="24"/>
        </w:rPr>
        <w:t>Humanae vitae</w:t>
      </w:r>
      <w:r w:rsidRPr="00377672">
        <w:rPr>
          <w:rFonts w:ascii="Constantia" w:hAnsi="Constantia"/>
          <w:sz w:val="24"/>
          <w:szCs w:val="24"/>
        </w:rPr>
        <w:t xml:space="preserve">», </w:t>
      </w:r>
      <w:r w:rsidRPr="00377672">
        <w:rPr>
          <w:rFonts w:ascii="Constantia" w:hAnsi="Constantia"/>
          <w:i/>
          <w:iCs/>
          <w:sz w:val="24"/>
          <w:szCs w:val="24"/>
        </w:rPr>
        <w:t xml:space="preserve">Studium </w:t>
      </w:r>
      <w:r w:rsidRPr="00377672">
        <w:rPr>
          <w:rFonts w:ascii="Constantia" w:hAnsi="Constantia"/>
          <w:sz w:val="24"/>
          <w:szCs w:val="24"/>
        </w:rPr>
        <w:t>115 (2019) 4, 623-634</w:t>
      </w:r>
    </w:p>
    <w:p w14:paraId="35FD5A8E" w14:textId="77777777" w:rsidR="00BF1CB1" w:rsidRPr="00377672" w:rsidRDefault="00BF1CB1" w:rsidP="0052396E">
      <w:pPr>
        <w:pStyle w:val="Paragrafoelenco"/>
        <w:ind w:firstLine="0"/>
        <w:jc w:val="both"/>
        <w:rPr>
          <w:rFonts w:ascii="Constantia" w:hAnsi="Constantia"/>
          <w:sz w:val="24"/>
          <w:szCs w:val="24"/>
        </w:rPr>
      </w:pPr>
      <w:r w:rsidRPr="00377672">
        <w:rPr>
          <w:rFonts w:ascii="Constantia" w:hAnsi="Constantia"/>
          <w:sz w:val="24"/>
          <w:szCs w:val="24"/>
        </w:rPr>
        <w:t xml:space="preserve">[A. </w:t>
      </w:r>
      <w:r w:rsidRPr="00377672">
        <w:rPr>
          <w:rFonts w:ascii="Constantia" w:hAnsi="Constantia"/>
          <w:smallCaps/>
          <w:sz w:val="24"/>
          <w:szCs w:val="24"/>
        </w:rPr>
        <w:t>Santagata</w:t>
      </w:r>
      <w:r w:rsidRPr="00377672">
        <w:rPr>
          <w:rFonts w:ascii="Constantia" w:hAnsi="Constantia"/>
          <w:sz w:val="24"/>
          <w:szCs w:val="24"/>
        </w:rPr>
        <w:t xml:space="preserve">, </w:t>
      </w:r>
      <w:r w:rsidRPr="00377672">
        <w:rPr>
          <w:rFonts w:ascii="Constantia" w:hAnsi="Constantia"/>
          <w:i/>
          <w:iCs/>
          <w:sz w:val="24"/>
          <w:szCs w:val="24"/>
        </w:rPr>
        <w:t>La contestazione cattolica. Movimenti, cultura e politica dal Vaticano II al ’68</w:t>
      </w:r>
      <w:r w:rsidRPr="00377672">
        <w:rPr>
          <w:rFonts w:ascii="Constantia" w:hAnsi="Constantia"/>
          <w:sz w:val="24"/>
          <w:szCs w:val="24"/>
        </w:rPr>
        <w:t xml:space="preserve">, Viella, Roma 2016, pp. 283; S. </w:t>
      </w:r>
      <w:r w:rsidRPr="00377672">
        <w:rPr>
          <w:rFonts w:ascii="Constantia" w:hAnsi="Constantia"/>
          <w:smallCaps/>
          <w:sz w:val="24"/>
          <w:szCs w:val="24"/>
        </w:rPr>
        <w:t>Inaudi</w:t>
      </w:r>
      <w:r w:rsidRPr="00377672">
        <w:rPr>
          <w:rFonts w:ascii="Constantia" w:hAnsi="Constantia"/>
          <w:sz w:val="24"/>
          <w:szCs w:val="24"/>
        </w:rPr>
        <w:t xml:space="preserve"> – M. </w:t>
      </w:r>
      <w:r w:rsidRPr="00377672">
        <w:rPr>
          <w:rFonts w:ascii="Constantia" w:hAnsi="Constantia"/>
          <w:smallCaps/>
          <w:sz w:val="24"/>
          <w:szCs w:val="24"/>
        </w:rPr>
        <w:t>Margotti</w:t>
      </w:r>
      <w:r w:rsidRPr="00377672">
        <w:rPr>
          <w:rFonts w:ascii="Constantia" w:hAnsi="Constantia"/>
          <w:sz w:val="24"/>
          <w:szCs w:val="24"/>
        </w:rPr>
        <w:t xml:space="preserve">, </w:t>
      </w:r>
      <w:r w:rsidRPr="00377672">
        <w:rPr>
          <w:rFonts w:ascii="Constantia" w:hAnsi="Constantia"/>
          <w:i/>
          <w:iCs/>
          <w:sz w:val="24"/>
          <w:szCs w:val="24"/>
        </w:rPr>
        <w:t xml:space="preserve">La rivoluzione del Concilio. La contestazione cattolica negli anni Sessanta e Settanta </w:t>
      </w:r>
      <w:r w:rsidR="00DF480E" w:rsidRPr="00377672">
        <w:rPr>
          <w:rFonts w:ascii="Constantia" w:hAnsi="Constantia"/>
          <w:sz w:val="24"/>
          <w:szCs w:val="24"/>
        </w:rPr>
        <w:t>(= Cultura</w:t>
      </w:r>
      <w:r w:rsidRPr="00377672">
        <w:rPr>
          <w:rFonts w:ascii="Constantia" w:hAnsi="Constantia"/>
          <w:sz w:val="24"/>
          <w:szCs w:val="24"/>
        </w:rPr>
        <w:t xml:space="preserve"> 102), Studium, Roma 2017, pp. 197; S. </w:t>
      </w:r>
      <w:r w:rsidRPr="00377672">
        <w:rPr>
          <w:rFonts w:ascii="Constantia" w:hAnsi="Constantia"/>
          <w:smallCaps/>
          <w:sz w:val="24"/>
          <w:szCs w:val="24"/>
        </w:rPr>
        <w:t>Tessaglia,</w:t>
      </w:r>
      <w:r w:rsidRPr="00377672">
        <w:rPr>
          <w:rFonts w:ascii="Constantia" w:hAnsi="Constantia"/>
          <w:sz w:val="24"/>
          <w:szCs w:val="24"/>
        </w:rPr>
        <w:t xml:space="preserve"> </w:t>
      </w:r>
      <w:r w:rsidRPr="00377672">
        <w:rPr>
          <w:rFonts w:ascii="Constantia" w:hAnsi="Constantia"/>
          <w:i/>
          <w:iCs/>
          <w:sz w:val="24"/>
          <w:szCs w:val="24"/>
        </w:rPr>
        <w:t>Chiesa contestata, Chiesa contestante. Paolo VI, i cattolici e il Sessantotto</w:t>
      </w:r>
      <w:r w:rsidRPr="00377672">
        <w:rPr>
          <w:rFonts w:ascii="Constantia" w:hAnsi="Constantia"/>
          <w:sz w:val="24"/>
          <w:szCs w:val="24"/>
        </w:rPr>
        <w:t xml:space="preserve">, Queriniana, Brescia 2018, pp. 282; A. </w:t>
      </w:r>
      <w:r w:rsidRPr="00377672">
        <w:rPr>
          <w:rFonts w:ascii="Constantia" w:hAnsi="Constantia"/>
          <w:smallCaps/>
          <w:sz w:val="24"/>
          <w:szCs w:val="24"/>
        </w:rPr>
        <w:t>Giovagnoli</w:t>
      </w:r>
      <w:r w:rsidRPr="00377672">
        <w:rPr>
          <w:rFonts w:ascii="Constantia" w:hAnsi="Constantia"/>
          <w:sz w:val="24"/>
          <w:szCs w:val="24"/>
        </w:rPr>
        <w:t xml:space="preserve">, </w:t>
      </w:r>
      <w:r w:rsidRPr="00377672">
        <w:rPr>
          <w:rFonts w:ascii="Constantia" w:hAnsi="Constantia"/>
          <w:i/>
          <w:iCs/>
          <w:sz w:val="24"/>
          <w:szCs w:val="24"/>
        </w:rPr>
        <w:t>Sessantotto. La festa della contestazione</w:t>
      </w:r>
      <w:r w:rsidRPr="00377672">
        <w:rPr>
          <w:rFonts w:ascii="Constantia" w:hAnsi="Constantia"/>
          <w:sz w:val="24"/>
          <w:szCs w:val="24"/>
        </w:rPr>
        <w:t xml:space="preserve">, San Paolo, Cinisello Balsamo 2018, pp. 267; M. </w:t>
      </w:r>
      <w:r w:rsidRPr="00377672">
        <w:rPr>
          <w:rFonts w:ascii="Constantia" w:hAnsi="Constantia"/>
          <w:smallCaps/>
          <w:sz w:val="24"/>
          <w:szCs w:val="24"/>
        </w:rPr>
        <w:t>Lintner,</w:t>
      </w:r>
      <w:r w:rsidRPr="00377672">
        <w:rPr>
          <w:rFonts w:ascii="Constantia" w:hAnsi="Constantia"/>
          <w:sz w:val="24"/>
          <w:szCs w:val="24"/>
        </w:rPr>
        <w:t xml:space="preserve"> </w:t>
      </w:r>
      <w:r w:rsidRPr="00377672">
        <w:rPr>
          <w:rFonts w:ascii="Constantia" w:hAnsi="Constantia"/>
          <w:i/>
          <w:iCs/>
          <w:sz w:val="24"/>
          <w:szCs w:val="24"/>
        </w:rPr>
        <w:t xml:space="preserve">Cinquant’anni di </w:t>
      </w:r>
      <w:r w:rsidRPr="00377672">
        <w:rPr>
          <w:rFonts w:ascii="Constantia" w:hAnsi="Constantia"/>
          <w:sz w:val="24"/>
          <w:szCs w:val="24"/>
        </w:rPr>
        <w:t>Humanae vitae</w:t>
      </w:r>
      <w:r w:rsidRPr="00377672">
        <w:rPr>
          <w:rFonts w:ascii="Constantia" w:hAnsi="Constantia"/>
          <w:i/>
          <w:iCs/>
          <w:sz w:val="24"/>
          <w:szCs w:val="24"/>
        </w:rPr>
        <w:t xml:space="preserve">. Fine di un conflitto – riscoperta di un messaggio </w:t>
      </w:r>
      <w:r w:rsidR="00DF480E" w:rsidRPr="00377672">
        <w:rPr>
          <w:rFonts w:ascii="Constantia" w:hAnsi="Constantia"/>
          <w:sz w:val="24"/>
          <w:szCs w:val="24"/>
        </w:rPr>
        <w:t>(= Giornale di teologia</w:t>
      </w:r>
      <w:r w:rsidRPr="00377672">
        <w:rPr>
          <w:rFonts w:ascii="Constantia" w:hAnsi="Constantia"/>
          <w:sz w:val="24"/>
          <w:szCs w:val="24"/>
        </w:rPr>
        <w:t xml:space="preserve"> 409), Queriniana, Brescia 2018, pp. 170; G. </w:t>
      </w:r>
      <w:r w:rsidRPr="00377672">
        <w:rPr>
          <w:rFonts w:ascii="Constantia" w:hAnsi="Constantia"/>
          <w:smallCaps/>
          <w:sz w:val="24"/>
          <w:szCs w:val="24"/>
        </w:rPr>
        <w:t>Marengo</w:t>
      </w:r>
      <w:r w:rsidRPr="00377672">
        <w:rPr>
          <w:rFonts w:ascii="Constantia" w:hAnsi="Constantia"/>
          <w:sz w:val="24"/>
          <w:szCs w:val="24"/>
        </w:rPr>
        <w:t xml:space="preserve">, </w:t>
      </w:r>
      <w:r w:rsidRPr="00377672">
        <w:rPr>
          <w:rFonts w:ascii="Constantia" w:hAnsi="Constantia"/>
          <w:i/>
          <w:iCs/>
          <w:sz w:val="24"/>
          <w:szCs w:val="24"/>
        </w:rPr>
        <w:t xml:space="preserve">La nascita di un’enciclica. </w:t>
      </w:r>
      <w:r w:rsidRPr="00377672">
        <w:rPr>
          <w:rFonts w:ascii="Constantia" w:hAnsi="Constantia"/>
          <w:sz w:val="24"/>
          <w:szCs w:val="24"/>
        </w:rPr>
        <w:t xml:space="preserve">Humanae vitae </w:t>
      </w:r>
      <w:r w:rsidRPr="00377672">
        <w:rPr>
          <w:rFonts w:ascii="Constantia" w:hAnsi="Constantia"/>
          <w:i/>
          <w:iCs/>
          <w:sz w:val="24"/>
          <w:szCs w:val="24"/>
        </w:rPr>
        <w:t xml:space="preserve">alla luce degli archivi vaticani </w:t>
      </w:r>
      <w:r w:rsidRPr="00377672">
        <w:rPr>
          <w:rFonts w:ascii="Constantia" w:hAnsi="Constantia"/>
          <w:sz w:val="24"/>
          <w:szCs w:val="24"/>
        </w:rPr>
        <w:t xml:space="preserve">(= Eis to bathos. Studi e documenti), Libreria Editrice Vaticana, Città del Vaticano 2018, pp. 284; A. </w:t>
      </w:r>
      <w:r w:rsidRPr="00377672">
        <w:rPr>
          <w:rFonts w:ascii="Constantia" w:hAnsi="Constantia"/>
          <w:smallCaps/>
          <w:sz w:val="24"/>
          <w:szCs w:val="24"/>
        </w:rPr>
        <w:t>Fumagalli</w:t>
      </w:r>
      <w:r w:rsidRPr="00377672">
        <w:rPr>
          <w:rFonts w:ascii="Constantia" w:hAnsi="Constantia"/>
          <w:sz w:val="24"/>
          <w:szCs w:val="24"/>
        </w:rPr>
        <w:t>, Humanae vitae</w:t>
      </w:r>
      <w:r w:rsidRPr="00377672">
        <w:rPr>
          <w:rFonts w:ascii="Constantia" w:hAnsi="Constantia"/>
          <w:i/>
          <w:iCs/>
          <w:sz w:val="24"/>
          <w:szCs w:val="24"/>
        </w:rPr>
        <w:t>. Una pietra miliare</w:t>
      </w:r>
      <w:r w:rsidR="00DF480E" w:rsidRPr="00377672">
        <w:rPr>
          <w:rFonts w:ascii="Constantia" w:hAnsi="Constantia"/>
          <w:sz w:val="24"/>
          <w:szCs w:val="24"/>
        </w:rPr>
        <w:t xml:space="preserve"> (= Giornale di teologia</w:t>
      </w:r>
      <w:r w:rsidRPr="00377672">
        <w:rPr>
          <w:rFonts w:ascii="Constantia" w:hAnsi="Constantia"/>
          <w:sz w:val="24"/>
          <w:szCs w:val="24"/>
        </w:rPr>
        <w:t xml:space="preserve"> 419), Queriniana, Brescia 2019, pp. 102; L. </w:t>
      </w:r>
      <w:r w:rsidRPr="00377672">
        <w:rPr>
          <w:rFonts w:ascii="Constantia" w:hAnsi="Constantia"/>
          <w:smallCaps/>
          <w:sz w:val="24"/>
          <w:szCs w:val="24"/>
        </w:rPr>
        <w:t>Moia</w:t>
      </w:r>
      <w:r w:rsidRPr="00377672">
        <w:rPr>
          <w:rFonts w:ascii="Constantia" w:hAnsi="Constantia"/>
          <w:sz w:val="24"/>
          <w:szCs w:val="24"/>
        </w:rPr>
        <w:t xml:space="preserve">, </w:t>
      </w:r>
      <w:r w:rsidRPr="00377672">
        <w:rPr>
          <w:rFonts w:ascii="Constantia" w:hAnsi="Constantia"/>
          <w:i/>
          <w:iCs/>
          <w:sz w:val="24"/>
          <w:szCs w:val="24"/>
        </w:rPr>
        <w:t>Il metodo per amare. Un’inchiesta. L’</w:t>
      </w:r>
      <w:r w:rsidRPr="00377672">
        <w:rPr>
          <w:rFonts w:ascii="Constantia" w:hAnsi="Constantia"/>
          <w:sz w:val="24"/>
          <w:szCs w:val="24"/>
        </w:rPr>
        <w:t xml:space="preserve">Humanae vitae </w:t>
      </w:r>
      <w:r w:rsidRPr="00377672">
        <w:rPr>
          <w:rFonts w:ascii="Constantia" w:hAnsi="Constantia"/>
          <w:i/>
          <w:iCs/>
          <w:sz w:val="24"/>
          <w:szCs w:val="24"/>
        </w:rPr>
        <w:t>cinquant’anni dopo</w:t>
      </w:r>
      <w:r w:rsidRPr="00377672">
        <w:rPr>
          <w:rFonts w:ascii="Constantia" w:hAnsi="Constantia"/>
          <w:sz w:val="24"/>
          <w:szCs w:val="24"/>
        </w:rPr>
        <w:t xml:space="preserve">, San Paolo, Cinisello Balsamo 2018, pp. 143; R. </w:t>
      </w:r>
      <w:r w:rsidRPr="00377672">
        <w:rPr>
          <w:rFonts w:ascii="Constantia" w:hAnsi="Constantia"/>
          <w:smallCaps/>
          <w:sz w:val="24"/>
          <w:szCs w:val="24"/>
        </w:rPr>
        <w:t>Gerardi</w:t>
      </w:r>
      <w:r w:rsidRPr="00377672">
        <w:rPr>
          <w:rFonts w:ascii="Constantia" w:hAnsi="Constantia"/>
          <w:sz w:val="24"/>
          <w:szCs w:val="24"/>
        </w:rPr>
        <w:t xml:space="preserve">, </w:t>
      </w:r>
      <w:r w:rsidRPr="00377672">
        <w:rPr>
          <w:rFonts w:ascii="Constantia" w:hAnsi="Constantia"/>
          <w:i/>
          <w:iCs/>
          <w:sz w:val="24"/>
          <w:szCs w:val="24"/>
        </w:rPr>
        <w:t>L’ultima enciclica di Paolo VI. Una rilettura dell’</w:t>
      </w:r>
      <w:r w:rsidRPr="00377672">
        <w:rPr>
          <w:rFonts w:ascii="Constantia" w:hAnsi="Constantia"/>
          <w:sz w:val="24"/>
          <w:szCs w:val="24"/>
        </w:rPr>
        <w:t xml:space="preserve">Humanae vitae, nuova traduzione con testo latino a fronte (= Etica teologica oggi), Dehoniane, Bologna 2018, pp. 287; E. </w:t>
      </w:r>
      <w:r w:rsidRPr="00377672">
        <w:rPr>
          <w:rFonts w:ascii="Constantia" w:hAnsi="Constantia"/>
          <w:smallCaps/>
          <w:sz w:val="24"/>
          <w:szCs w:val="24"/>
        </w:rPr>
        <w:t>Palladino</w:t>
      </w:r>
      <w:r w:rsidRPr="00377672">
        <w:rPr>
          <w:rFonts w:ascii="Constantia" w:hAnsi="Constantia"/>
          <w:sz w:val="24"/>
          <w:szCs w:val="24"/>
        </w:rPr>
        <w:t xml:space="preserve"> – H.M. </w:t>
      </w:r>
      <w:r w:rsidRPr="00377672">
        <w:rPr>
          <w:rFonts w:ascii="Constantia" w:hAnsi="Constantia"/>
          <w:smallCaps/>
          <w:sz w:val="24"/>
          <w:szCs w:val="24"/>
        </w:rPr>
        <w:t>Yañez</w:t>
      </w:r>
      <w:r w:rsidRPr="00377672">
        <w:rPr>
          <w:rFonts w:ascii="Constantia" w:hAnsi="Constantia"/>
          <w:sz w:val="24"/>
          <w:szCs w:val="24"/>
        </w:rPr>
        <w:t xml:space="preserve"> (eds.), </w:t>
      </w:r>
      <w:r w:rsidRPr="00377672">
        <w:rPr>
          <w:rFonts w:ascii="Constantia" w:hAnsi="Constantia"/>
          <w:i/>
          <w:iCs/>
          <w:sz w:val="24"/>
          <w:szCs w:val="24"/>
        </w:rPr>
        <w:t xml:space="preserve">La famiglia a cinquant’anni da </w:t>
      </w:r>
      <w:r w:rsidRPr="00377672">
        <w:rPr>
          <w:rFonts w:ascii="Constantia" w:hAnsi="Constantia"/>
          <w:sz w:val="24"/>
          <w:szCs w:val="24"/>
        </w:rPr>
        <w:t>Humanae vitae</w:t>
      </w:r>
      <w:r w:rsidRPr="00377672">
        <w:rPr>
          <w:rFonts w:ascii="Constantia" w:hAnsi="Constantia"/>
          <w:i/>
          <w:iCs/>
          <w:sz w:val="24"/>
          <w:szCs w:val="24"/>
        </w:rPr>
        <w:t>. Attualità e riflessione etica</w:t>
      </w:r>
      <w:r w:rsidR="00DF480E" w:rsidRPr="00377672">
        <w:rPr>
          <w:rFonts w:ascii="Constantia" w:hAnsi="Constantia"/>
          <w:sz w:val="24"/>
          <w:szCs w:val="24"/>
        </w:rPr>
        <w:t xml:space="preserve"> (= Cultura</w:t>
      </w:r>
      <w:r w:rsidRPr="00377672">
        <w:rPr>
          <w:rFonts w:ascii="Constantia" w:hAnsi="Constantia"/>
          <w:sz w:val="24"/>
          <w:szCs w:val="24"/>
        </w:rPr>
        <w:t xml:space="preserve"> 163), Studium, Roma 2019, pp. 173]</w:t>
      </w:r>
    </w:p>
    <w:p w14:paraId="5387D021" w14:textId="77777777" w:rsidR="00BF1CB1" w:rsidRPr="00377672" w:rsidRDefault="00BF1CB1" w:rsidP="00017CD9">
      <w:pPr>
        <w:pStyle w:val="Paragrafoelenco"/>
        <w:numPr>
          <w:ilvl w:val="0"/>
          <w:numId w:val="14"/>
        </w:numPr>
        <w:jc w:val="both"/>
        <w:rPr>
          <w:rFonts w:ascii="Constantia" w:hAnsi="Constantia"/>
          <w:sz w:val="24"/>
          <w:szCs w:val="24"/>
        </w:rPr>
      </w:pPr>
      <w:r w:rsidRPr="00377672">
        <w:rPr>
          <w:rFonts w:ascii="Constantia" w:hAnsi="Constantia"/>
          <w:sz w:val="24"/>
          <w:szCs w:val="24"/>
        </w:rPr>
        <w:t xml:space="preserve">«Rassegna bibliografica – Teologia. Papa Francesco e la nuova stagione della teologia delle donne», </w:t>
      </w:r>
      <w:r w:rsidRPr="00377672">
        <w:rPr>
          <w:rFonts w:ascii="Constantia" w:hAnsi="Constantia"/>
          <w:i/>
          <w:sz w:val="24"/>
          <w:szCs w:val="24"/>
        </w:rPr>
        <w:t xml:space="preserve">Studium </w:t>
      </w:r>
      <w:r w:rsidRPr="00377672">
        <w:rPr>
          <w:rFonts w:ascii="Constantia" w:hAnsi="Constantia"/>
          <w:sz w:val="24"/>
          <w:szCs w:val="24"/>
        </w:rPr>
        <w:t>116 (2020) 4, 622-634</w:t>
      </w:r>
    </w:p>
    <w:p w14:paraId="1C4853F6" w14:textId="77777777" w:rsidR="00BF1CB1" w:rsidRPr="00377672" w:rsidRDefault="00BF1CB1" w:rsidP="00017CD9">
      <w:pPr>
        <w:pStyle w:val="Paragrafoelenco"/>
        <w:ind w:firstLine="0"/>
        <w:jc w:val="both"/>
        <w:rPr>
          <w:rFonts w:ascii="Constantia" w:hAnsi="Constantia"/>
          <w:sz w:val="24"/>
          <w:szCs w:val="24"/>
        </w:rPr>
      </w:pPr>
      <w:r w:rsidRPr="00377672">
        <w:rPr>
          <w:rFonts w:ascii="Constantia" w:hAnsi="Constantia"/>
          <w:sz w:val="24"/>
          <w:szCs w:val="24"/>
        </w:rPr>
        <w:t>[</w:t>
      </w:r>
      <w:r w:rsidRPr="00377672">
        <w:rPr>
          <w:rFonts w:ascii="Constantia" w:hAnsi="Constantia"/>
          <w:smallCaps/>
          <w:sz w:val="24"/>
          <w:szCs w:val="24"/>
        </w:rPr>
        <w:t>Congregazione per la Dottrina della Fede</w:t>
      </w:r>
      <w:r w:rsidRPr="00377672">
        <w:rPr>
          <w:rFonts w:ascii="Constantia" w:hAnsi="Constantia"/>
          <w:sz w:val="24"/>
          <w:szCs w:val="24"/>
        </w:rPr>
        <w:t xml:space="preserve">, </w:t>
      </w:r>
      <w:r w:rsidRPr="00377672">
        <w:rPr>
          <w:rFonts w:ascii="Constantia" w:hAnsi="Constantia"/>
          <w:i/>
          <w:sz w:val="24"/>
          <w:szCs w:val="24"/>
        </w:rPr>
        <w:t>Ruolo delle donne nella Chiesa. Atti del Simposio promosso dalla Congregazione per la dottrina della fede. Roma, 26-28 settembre 2016</w:t>
      </w:r>
      <w:r w:rsidRPr="00377672">
        <w:rPr>
          <w:rFonts w:ascii="Constantia" w:hAnsi="Constantia"/>
          <w:sz w:val="24"/>
          <w:szCs w:val="24"/>
        </w:rPr>
        <w:t xml:space="preserve">, Libreria editrice vaticana, Città del Vaticano 2017, pp. 293; E.E. </w:t>
      </w:r>
      <w:r w:rsidRPr="00377672">
        <w:rPr>
          <w:rFonts w:ascii="Constantia" w:hAnsi="Constantia"/>
          <w:smallCaps/>
          <w:sz w:val="24"/>
          <w:szCs w:val="24"/>
        </w:rPr>
        <w:t>Green</w:t>
      </w:r>
      <w:r w:rsidRPr="00377672">
        <w:rPr>
          <w:rFonts w:ascii="Constantia" w:hAnsi="Constantia"/>
          <w:sz w:val="24"/>
          <w:szCs w:val="24"/>
        </w:rPr>
        <w:t xml:space="preserve"> – C. </w:t>
      </w:r>
      <w:r w:rsidRPr="00377672">
        <w:rPr>
          <w:rFonts w:ascii="Constantia" w:hAnsi="Constantia"/>
          <w:smallCaps/>
          <w:sz w:val="24"/>
          <w:szCs w:val="24"/>
        </w:rPr>
        <w:t>Simonelli</w:t>
      </w:r>
      <w:r w:rsidRPr="00377672">
        <w:rPr>
          <w:rFonts w:ascii="Constantia" w:hAnsi="Constantia"/>
          <w:sz w:val="24"/>
          <w:szCs w:val="24"/>
        </w:rPr>
        <w:t xml:space="preserve">, </w:t>
      </w:r>
      <w:r w:rsidRPr="00377672">
        <w:rPr>
          <w:rFonts w:ascii="Constantia" w:hAnsi="Constantia"/>
          <w:i/>
          <w:sz w:val="24"/>
          <w:szCs w:val="24"/>
        </w:rPr>
        <w:t>Incontri. Memorie e prospettive della teologia femminista</w:t>
      </w:r>
      <w:r w:rsidR="00DF480E" w:rsidRPr="00377672">
        <w:rPr>
          <w:rFonts w:ascii="Constantia" w:hAnsi="Constantia"/>
          <w:sz w:val="24"/>
          <w:szCs w:val="24"/>
        </w:rPr>
        <w:t xml:space="preserve"> (= Exousia</w:t>
      </w:r>
      <w:r w:rsidRPr="00377672">
        <w:rPr>
          <w:rFonts w:ascii="Constantia" w:hAnsi="Constantia"/>
          <w:sz w:val="24"/>
          <w:szCs w:val="24"/>
        </w:rPr>
        <w:t xml:space="preserve"> 1), San Paolo, Cinisello Balsamo 2019, pp. 188; </w:t>
      </w:r>
      <w:r w:rsidRPr="00377672">
        <w:rPr>
          <w:rFonts w:ascii="Constantia" w:hAnsi="Constantia"/>
          <w:smallCaps/>
          <w:sz w:val="24"/>
          <w:szCs w:val="24"/>
        </w:rPr>
        <w:t xml:space="preserve">A. Grillo – D. Horak, </w:t>
      </w:r>
      <w:r w:rsidRPr="00377672">
        <w:rPr>
          <w:rFonts w:ascii="Constantia" w:hAnsi="Constantia"/>
          <w:i/>
          <w:sz w:val="24"/>
          <w:szCs w:val="24"/>
        </w:rPr>
        <w:t>Le istituzioni ecclesiali alla prova del genere. Liturgia, sacramenti e diritto</w:t>
      </w:r>
      <w:r w:rsidR="00DF480E" w:rsidRPr="00377672">
        <w:rPr>
          <w:rFonts w:ascii="Constantia" w:hAnsi="Constantia"/>
          <w:sz w:val="24"/>
          <w:szCs w:val="24"/>
        </w:rPr>
        <w:t xml:space="preserve"> (= Exousia</w:t>
      </w:r>
      <w:r w:rsidRPr="00377672">
        <w:rPr>
          <w:rFonts w:ascii="Constantia" w:hAnsi="Constantia"/>
          <w:sz w:val="24"/>
          <w:szCs w:val="24"/>
        </w:rPr>
        <w:t xml:space="preserve"> 2), San Paolo, Cinisello Balsamo 2019, pp. 221; C. </w:t>
      </w:r>
      <w:r w:rsidRPr="00377672">
        <w:rPr>
          <w:rFonts w:ascii="Constantia" w:hAnsi="Constantia"/>
          <w:smallCaps/>
          <w:sz w:val="24"/>
          <w:szCs w:val="24"/>
        </w:rPr>
        <w:t>Militello</w:t>
      </w:r>
      <w:r w:rsidRPr="00377672">
        <w:rPr>
          <w:rFonts w:ascii="Constantia" w:hAnsi="Constantia"/>
          <w:sz w:val="24"/>
          <w:szCs w:val="24"/>
        </w:rPr>
        <w:t xml:space="preserve"> – S. </w:t>
      </w:r>
      <w:r w:rsidRPr="00377672">
        <w:rPr>
          <w:rFonts w:ascii="Constantia" w:hAnsi="Constantia"/>
          <w:smallCaps/>
          <w:sz w:val="24"/>
          <w:szCs w:val="24"/>
        </w:rPr>
        <w:t xml:space="preserve">Noceti </w:t>
      </w:r>
      <w:r w:rsidRPr="00377672">
        <w:rPr>
          <w:rFonts w:ascii="Constantia" w:hAnsi="Constantia"/>
          <w:sz w:val="24"/>
          <w:szCs w:val="24"/>
        </w:rPr>
        <w:t xml:space="preserve">(eds.), </w:t>
      </w:r>
      <w:r w:rsidRPr="00377672">
        <w:rPr>
          <w:rFonts w:ascii="Constantia" w:hAnsi="Constantia"/>
          <w:i/>
          <w:sz w:val="24"/>
          <w:szCs w:val="24"/>
        </w:rPr>
        <w:t>Le donne e la riforma della Chiesa</w:t>
      </w:r>
      <w:r w:rsidRPr="00377672">
        <w:rPr>
          <w:rFonts w:ascii="Constantia" w:hAnsi="Constantia"/>
          <w:sz w:val="24"/>
          <w:szCs w:val="24"/>
        </w:rPr>
        <w:t xml:space="preserve"> (= Teologia viva), Dehoniane, Bologna 2017, pp. 311; M. </w:t>
      </w:r>
      <w:r w:rsidRPr="00377672">
        <w:rPr>
          <w:rFonts w:ascii="Constantia" w:hAnsi="Constantia"/>
          <w:smallCaps/>
          <w:sz w:val="24"/>
          <w:szCs w:val="24"/>
        </w:rPr>
        <w:t>Cassese</w:t>
      </w:r>
      <w:r w:rsidRPr="00377672">
        <w:rPr>
          <w:rFonts w:ascii="Constantia" w:hAnsi="Constantia"/>
          <w:sz w:val="24"/>
          <w:szCs w:val="24"/>
        </w:rPr>
        <w:t xml:space="preserve">, </w:t>
      </w:r>
      <w:r w:rsidRPr="00377672">
        <w:rPr>
          <w:rFonts w:ascii="Constantia" w:hAnsi="Constantia"/>
          <w:i/>
          <w:sz w:val="24"/>
          <w:szCs w:val="24"/>
        </w:rPr>
        <w:t xml:space="preserve">Una Chiesa </w:t>
      </w:r>
      <w:r w:rsidRPr="00377672">
        <w:rPr>
          <w:rFonts w:ascii="Constantia" w:hAnsi="Constantia"/>
          <w:i/>
          <w:sz w:val="24"/>
          <w:szCs w:val="24"/>
        </w:rPr>
        <w:lastRenderedPageBreak/>
        <w:t>anche al femminile. Un cammino possibile</w:t>
      </w:r>
      <w:r w:rsidRPr="00377672">
        <w:rPr>
          <w:rFonts w:ascii="Constantia" w:hAnsi="Constantia"/>
          <w:sz w:val="24"/>
          <w:szCs w:val="24"/>
        </w:rPr>
        <w:t xml:space="preserve">, Messaggero, Padova 2019, pp. 128; R. </w:t>
      </w:r>
      <w:r w:rsidRPr="00377672">
        <w:rPr>
          <w:rFonts w:ascii="Constantia" w:hAnsi="Constantia"/>
          <w:smallCaps/>
          <w:sz w:val="24"/>
          <w:szCs w:val="24"/>
        </w:rPr>
        <w:t>Tagliaferri</w:t>
      </w:r>
      <w:r w:rsidRPr="00377672">
        <w:rPr>
          <w:rFonts w:ascii="Constantia" w:hAnsi="Constantia"/>
          <w:sz w:val="24"/>
          <w:szCs w:val="24"/>
        </w:rPr>
        <w:t xml:space="preserve">, </w:t>
      </w:r>
      <w:r w:rsidRPr="00377672">
        <w:rPr>
          <w:rFonts w:ascii="Constantia" w:hAnsi="Constantia"/>
          <w:i/>
          <w:sz w:val="24"/>
          <w:szCs w:val="24"/>
        </w:rPr>
        <w:t xml:space="preserve">L’altra Maria. Per una fede cristiana al femminile </w:t>
      </w:r>
      <w:r w:rsidRPr="00377672">
        <w:rPr>
          <w:rFonts w:ascii="Constantia" w:hAnsi="Constantia"/>
          <w:sz w:val="24"/>
          <w:szCs w:val="24"/>
        </w:rPr>
        <w:t xml:space="preserve">(= </w:t>
      </w:r>
      <w:r w:rsidRPr="00377672">
        <w:rPr>
          <w:rFonts w:ascii="Constantia" w:hAnsi="Constantia"/>
          <w:i/>
          <w:sz w:val="24"/>
          <w:szCs w:val="24"/>
        </w:rPr>
        <w:t>Leitourgía. Sezione antropologica</w:t>
      </w:r>
      <w:r w:rsidRPr="00377672">
        <w:rPr>
          <w:rFonts w:ascii="Constantia" w:hAnsi="Constantia"/>
          <w:sz w:val="24"/>
          <w:szCs w:val="24"/>
        </w:rPr>
        <w:t xml:space="preserve">), Cittadella, Assisi 2019, pp. 196; S. </w:t>
      </w:r>
      <w:r w:rsidRPr="00377672">
        <w:rPr>
          <w:rFonts w:ascii="Constantia" w:hAnsi="Constantia"/>
          <w:smallCaps/>
          <w:sz w:val="24"/>
          <w:szCs w:val="24"/>
        </w:rPr>
        <w:t>Noceti</w:t>
      </w:r>
      <w:r w:rsidRPr="00377672">
        <w:rPr>
          <w:rFonts w:ascii="Constantia" w:hAnsi="Constantia"/>
          <w:sz w:val="24"/>
          <w:szCs w:val="24"/>
        </w:rPr>
        <w:t xml:space="preserve">, </w:t>
      </w:r>
      <w:r w:rsidRPr="00377672">
        <w:rPr>
          <w:rFonts w:ascii="Constantia" w:hAnsi="Constantia"/>
          <w:i/>
          <w:sz w:val="24"/>
          <w:szCs w:val="24"/>
        </w:rPr>
        <w:t xml:space="preserve">Diacone. Quale ministero per quale Chiesa? </w:t>
      </w:r>
      <w:r w:rsidRPr="00377672">
        <w:rPr>
          <w:rFonts w:ascii="Constantia" w:hAnsi="Constantia"/>
          <w:sz w:val="24"/>
          <w:szCs w:val="24"/>
        </w:rPr>
        <w:t>(= Giorna</w:t>
      </w:r>
      <w:r w:rsidR="00DF480E" w:rsidRPr="00377672">
        <w:rPr>
          <w:rFonts w:ascii="Constantia" w:hAnsi="Constantia"/>
          <w:sz w:val="24"/>
          <w:szCs w:val="24"/>
        </w:rPr>
        <w:t>le di teologia</w:t>
      </w:r>
      <w:r w:rsidRPr="00377672">
        <w:rPr>
          <w:rFonts w:ascii="Constantia" w:hAnsi="Constantia"/>
          <w:sz w:val="24"/>
          <w:szCs w:val="24"/>
        </w:rPr>
        <w:t xml:space="preserve"> 399), Queriniana, Brescia 2017, pp. 307; H. </w:t>
      </w:r>
      <w:r w:rsidRPr="00377672">
        <w:rPr>
          <w:rFonts w:ascii="Constantia" w:hAnsi="Constantia"/>
          <w:smallCaps/>
          <w:sz w:val="24"/>
          <w:szCs w:val="24"/>
        </w:rPr>
        <w:t>Legrand</w:t>
      </w:r>
      <w:r w:rsidRPr="00377672">
        <w:rPr>
          <w:rFonts w:ascii="Constantia" w:hAnsi="Constantia"/>
          <w:sz w:val="24"/>
          <w:szCs w:val="24"/>
        </w:rPr>
        <w:t xml:space="preserve"> – Y. </w:t>
      </w:r>
      <w:r w:rsidRPr="00377672">
        <w:rPr>
          <w:rFonts w:ascii="Constantia" w:hAnsi="Constantia"/>
          <w:smallCaps/>
          <w:sz w:val="24"/>
          <w:szCs w:val="24"/>
        </w:rPr>
        <w:t>Raison du Cleuziou</w:t>
      </w:r>
      <w:r w:rsidRPr="00377672">
        <w:rPr>
          <w:rFonts w:ascii="Constantia" w:hAnsi="Constantia"/>
          <w:sz w:val="24"/>
          <w:szCs w:val="24"/>
        </w:rPr>
        <w:t xml:space="preserve"> (eds.), </w:t>
      </w:r>
      <w:r w:rsidRPr="00377672">
        <w:rPr>
          <w:rFonts w:ascii="Constantia" w:hAnsi="Constantia"/>
          <w:i/>
          <w:sz w:val="24"/>
          <w:szCs w:val="24"/>
        </w:rPr>
        <w:t>Pensare attraverso il genere. Approcci plurimi tra scienza e politica</w:t>
      </w:r>
      <w:r w:rsidRPr="00377672">
        <w:rPr>
          <w:rFonts w:ascii="Constantia" w:hAnsi="Constantia"/>
          <w:sz w:val="24"/>
          <w:szCs w:val="24"/>
        </w:rPr>
        <w:t>, Il Pozzo di Giacobbe, Trapani 2019, pp. 289 (or. fr. 2016)]</w:t>
      </w:r>
    </w:p>
    <w:p w14:paraId="1DC9D345" w14:textId="77777777" w:rsidR="00D04FDC" w:rsidRPr="00377672" w:rsidRDefault="00D04FDC" w:rsidP="00E73E56">
      <w:pPr>
        <w:pStyle w:val="Paragrafoelenco"/>
        <w:numPr>
          <w:ilvl w:val="0"/>
          <w:numId w:val="14"/>
        </w:numPr>
        <w:jc w:val="both"/>
        <w:rPr>
          <w:rFonts w:ascii="Constantia" w:hAnsi="Constantia"/>
          <w:sz w:val="24"/>
          <w:szCs w:val="24"/>
        </w:rPr>
      </w:pPr>
      <w:bookmarkStart w:id="6" w:name="_Hlk121146959"/>
      <w:r w:rsidRPr="00377672">
        <w:rPr>
          <w:rFonts w:ascii="Constantia" w:hAnsi="Constantia"/>
          <w:sz w:val="24"/>
          <w:szCs w:val="24"/>
        </w:rPr>
        <w:t xml:space="preserve">«Rassegna bibliografica – Teologia. Fede cristiana e forma di Chiesa alla prova del Covid-19», </w:t>
      </w:r>
      <w:r w:rsidRPr="00377672">
        <w:rPr>
          <w:rFonts w:ascii="Constantia" w:hAnsi="Constantia"/>
          <w:i/>
          <w:sz w:val="24"/>
          <w:szCs w:val="24"/>
        </w:rPr>
        <w:t xml:space="preserve">Studium </w:t>
      </w:r>
      <w:r w:rsidR="001B71D3" w:rsidRPr="00377672">
        <w:rPr>
          <w:rFonts w:ascii="Constantia" w:hAnsi="Constantia"/>
          <w:sz w:val="24"/>
          <w:szCs w:val="24"/>
        </w:rPr>
        <w:t>117 (2021) 4, 624-633</w:t>
      </w:r>
    </w:p>
    <w:bookmarkEnd w:id="6"/>
    <w:p w14:paraId="62BABBCE" w14:textId="55AF77B8" w:rsidR="00D04FDC" w:rsidRPr="00377672" w:rsidRDefault="00D04FDC" w:rsidP="00D04FDC">
      <w:pPr>
        <w:pStyle w:val="Paragrafoelenco"/>
        <w:ind w:firstLine="0"/>
        <w:jc w:val="both"/>
        <w:rPr>
          <w:rFonts w:ascii="Constantia" w:hAnsi="Constantia"/>
          <w:sz w:val="24"/>
          <w:szCs w:val="24"/>
        </w:rPr>
      </w:pPr>
      <w:r w:rsidRPr="00377672">
        <w:rPr>
          <w:rFonts w:ascii="Constantia" w:hAnsi="Constantia"/>
          <w:sz w:val="24"/>
          <w:szCs w:val="24"/>
        </w:rPr>
        <w:t xml:space="preserve">[G. </w:t>
      </w:r>
      <w:r w:rsidRPr="00377672">
        <w:rPr>
          <w:rFonts w:ascii="Constantia" w:hAnsi="Constantia"/>
          <w:smallCaps/>
          <w:sz w:val="24"/>
          <w:szCs w:val="24"/>
        </w:rPr>
        <w:t>Filoramo</w:t>
      </w:r>
      <w:r w:rsidRPr="00377672">
        <w:rPr>
          <w:rFonts w:ascii="Constantia" w:hAnsi="Constantia"/>
          <w:sz w:val="24"/>
          <w:szCs w:val="24"/>
        </w:rPr>
        <w:t xml:space="preserve"> – R.M. </w:t>
      </w:r>
      <w:r w:rsidRPr="00377672">
        <w:rPr>
          <w:rFonts w:ascii="Constantia" w:hAnsi="Constantia"/>
          <w:smallCaps/>
          <w:sz w:val="24"/>
          <w:szCs w:val="24"/>
        </w:rPr>
        <w:t>Parrinello</w:t>
      </w:r>
      <w:r w:rsidRPr="00377672">
        <w:rPr>
          <w:rFonts w:ascii="Constantia" w:hAnsi="Constantia"/>
          <w:sz w:val="24"/>
          <w:szCs w:val="24"/>
        </w:rPr>
        <w:t xml:space="preserve">, </w:t>
      </w:r>
      <w:r w:rsidRPr="00377672">
        <w:rPr>
          <w:rFonts w:ascii="Constantia" w:hAnsi="Constantia"/>
          <w:i/>
          <w:sz w:val="24"/>
          <w:szCs w:val="24"/>
        </w:rPr>
        <w:t>Guarire dal contagio. Riti e parole delle grandi religioni</w:t>
      </w:r>
      <w:r w:rsidRPr="00377672">
        <w:rPr>
          <w:rFonts w:ascii="Constantia" w:hAnsi="Constantia"/>
          <w:sz w:val="24"/>
          <w:szCs w:val="24"/>
        </w:rPr>
        <w:t xml:space="preserve"> (</w:t>
      </w:r>
      <w:r w:rsidR="00A23AC4" w:rsidRPr="00377672">
        <w:rPr>
          <w:rFonts w:ascii="Constantia" w:hAnsi="Constantia"/>
          <w:sz w:val="24"/>
          <w:szCs w:val="24"/>
        </w:rPr>
        <w:t xml:space="preserve">= </w:t>
      </w:r>
      <w:r w:rsidRPr="00377672">
        <w:rPr>
          <w:rFonts w:ascii="Constantia" w:hAnsi="Constantia"/>
          <w:sz w:val="24"/>
          <w:szCs w:val="24"/>
        </w:rPr>
        <w:t xml:space="preserve">Orso blu 159), Scholé (Morcelliana), Brescia 2020, pp. 197; A. </w:t>
      </w:r>
      <w:r w:rsidRPr="00377672">
        <w:rPr>
          <w:rFonts w:ascii="Constantia" w:hAnsi="Constantia"/>
          <w:smallCaps/>
          <w:sz w:val="24"/>
          <w:szCs w:val="24"/>
        </w:rPr>
        <w:t>Riccardi</w:t>
      </w:r>
      <w:r w:rsidRPr="00377672">
        <w:rPr>
          <w:rFonts w:ascii="Constantia" w:hAnsi="Constantia"/>
          <w:sz w:val="24"/>
          <w:szCs w:val="24"/>
        </w:rPr>
        <w:t xml:space="preserve">, </w:t>
      </w:r>
      <w:r w:rsidRPr="00377672">
        <w:rPr>
          <w:rFonts w:ascii="Constantia" w:hAnsi="Constantia"/>
          <w:i/>
          <w:sz w:val="24"/>
          <w:szCs w:val="24"/>
        </w:rPr>
        <w:t>La Chiesa brucia. Crisi e futuro del cristianesimo</w:t>
      </w:r>
      <w:r w:rsidRPr="00377672">
        <w:rPr>
          <w:rFonts w:ascii="Constantia" w:hAnsi="Constantia"/>
          <w:sz w:val="24"/>
          <w:szCs w:val="24"/>
        </w:rPr>
        <w:t xml:space="preserve"> (</w:t>
      </w:r>
      <w:r w:rsidR="00A23AC4" w:rsidRPr="00377672">
        <w:rPr>
          <w:rFonts w:ascii="Constantia" w:hAnsi="Constantia"/>
          <w:sz w:val="24"/>
          <w:szCs w:val="24"/>
        </w:rPr>
        <w:t xml:space="preserve">= </w:t>
      </w:r>
      <w:r w:rsidRPr="00377672">
        <w:rPr>
          <w:rFonts w:ascii="Constantia" w:hAnsi="Constantia"/>
          <w:sz w:val="24"/>
          <w:szCs w:val="24"/>
        </w:rPr>
        <w:t xml:space="preserve">Tempi nuovi), Laterza, Bari-Roma 2021, pp. 248; F. </w:t>
      </w:r>
      <w:r w:rsidRPr="00377672">
        <w:rPr>
          <w:rFonts w:ascii="Constantia" w:hAnsi="Constantia"/>
          <w:smallCaps/>
          <w:sz w:val="24"/>
          <w:szCs w:val="24"/>
        </w:rPr>
        <w:t>Cosentino</w:t>
      </w:r>
      <w:r w:rsidRPr="00377672">
        <w:rPr>
          <w:rFonts w:ascii="Constantia" w:hAnsi="Constantia"/>
          <w:sz w:val="24"/>
          <w:szCs w:val="24"/>
        </w:rPr>
        <w:t xml:space="preserve">, </w:t>
      </w:r>
      <w:r w:rsidRPr="00377672">
        <w:rPr>
          <w:rFonts w:ascii="Constantia" w:hAnsi="Constantia"/>
          <w:i/>
          <w:sz w:val="24"/>
          <w:szCs w:val="24"/>
        </w:rPr>
        <w:t>Quando finisce la notte. Credere dopo la crisi</w:t>
      </w:r>
      <w:r w:rsidRPr="00377672">
        <w:rPr>
          <w:rFonts w:ascii="Constantia" w:hAnsi="Constantia"/>
          <w:sz w:val="24"/>
          <w:szCs w:val="24"/>
        </w:rPr>
        <w:t xml:space="preserve"> (</w:t>
      </w:r>
      <w:r w:rsidR="00A23AC4" w:rsidRPr="00377672">
        <w:rPr>
          <w:rFonts w:ascii="Constantia" w:hAnsi="Constantia"/>
          <w:sz w:val="24"/>
          <w:szCs w:val="24"/>
        </w:rPr>
        <w:t xml:space="preserve">= </w:t>
      </w:r>
      <w:r w:rsidRPr="00377672">
        <w:rPr>
          <w:rFonts w:ascii="Constantia" w:hAnsi="Constantia"/>
          <w:sz w:val="24"/>
          <w:szCs w:val="24"/>
        </w:rPr>
        <w:t xml:space="preserve">Lapislazzuli), Dehoniane, Bologna 2021, pp. 158; T. </w:t>
      </w:r>
      <w:r w:rsidRPr="00377672">
        <w:rPr>
          <w:rFonts w:ascii="Constantia" w:hAnsi="Constantia"/>
          <w:smallCaps/>
          <w:sz w:val="24"/>
          <w:szCs w:val="24"/>
        </w:rPr>
        <w:t>Halík</w:t>
      </w:r>
      <w:r w:rsidRPr="00377672">
        <w:rPr>
          <w:rFonts w:ascii="Constantia" w:hAnsi="Constantia"/>
          <w:sz w:val="24"/>
          <w:szCs w:val="24"/>
        </w:rPr>
        <w:t xml:space="preserve">, </w:t>
      </w:r>
      <w:r w:rsidRPr="00377672">
        <w:rPr>
          <w:rFonts w:ascii="Constantia" w:hAnsi="Constantia"/>
          <w:i/>
          <w:sz w:val="24"/>
          <w:szCs w:val="24"/>
        </w:rPr>
        <w:t>Il segno delle chiese vuote. Per una ripartenza del cristianesimo</w:t>
      </w:r>
      <w:r w:rsidRPr="00377672">
        <w:rPr>
          <w:rFonts w:ascii="Constantia" w:hAnsi="Constantia"/>
          <w:sz w:val="24"/>
          <w:szCs w:val="24"/>
        </w:rPr>
        <w:t xml:space="preserve">, Vita e pensiero, Milano 2020, pp. 16 (orig. ingl. 2020); P. </w:t>
      </w:r>
      <w:r w:rsidRPr="00377672">
        <w:rPr>
          <w:rFonts w:ascii="Constantia" w:hAnsi="Constantia"/>
          <w:smallCaps/>
          <w:sz w:val="24"/>
          <w:szCs w:val="24"/>
        </w:rPr>
        <w:t>Benanti</w:t>
      </w:r>
      <w:r w:rsidRPr="00377672">
        <w:rPr>
          <w:rFonts w:ascii="Constantia" w:hAnsi="Constantia"/>
          <w:sz w:val="24"/>
          <w:szCs w:val="24"/>
        </w:rPr>
        <w:t xml:space="preserve">, </w:t>
      </w:r>
      <w:r w:rsidRPr="00377672">
        <w:rPr>
          <w:rFonts w:ascii="Constantia" w:hAnsi="Constantia"/>
          <w:i/>
          <w:sz w:val="24"/>
          <w:szCs w:val="24"/>
        </w:rPr>
        <w:t>Vedere l’alba dentro l’imbrunire. Scenari plausibili dopo il Covid-19</w:t>
      </w:r>
      <w:r w:rsidRPr="00377672">
        <w:rPr>
          <w:rFonts w:ascii="Constantia" w:hAnsi="Constantia"/>
          <w:sz w:val="24"/>
          <w:szCs w:val="24"/>
        </w:rPr>
        <w:t xml:space="preserve">, Castelvecchi, Roma 2020, pp. 59; R. </w:t>
      </w:r>
      <w:r w:rsidRPr="00377672">
        <w:rPr>
          <w:rFonts w:ascii="Constantia" w:hAnsi="Constantia"/>
          <w:smallCaps/>
          <w:sz w:val="24"/>
          <w:szCs w:val="24"/>
        </w:rPr>
        <w:t>Amo Usanos</w:t>
      </w:r>
      <w:r w:rsidRPr="00377672">
        <w:rPr>
          <w:rFonts w:ascii="Constantia" w:hAnsi="Constantia"/>
          <w:sz w:val="24"/>
          <w:szCs w:val="24"/>
        </w:rPr>
        <w:t xml:space="preserve"> – F. </w:t>
      </w:r>
      <w:r w:rsidRPr="00377672">
        <w:rPr>
          <w:rFonts w:ascii="Constantia" w:hAnsi="Constantia"/>
          <w:smallCaps/>
          <w:sz w:val="24"/>
          <w:szCs w:val="24"/>
        </w:rPr>
        <w:t>de Montalvo Jääskeläinen</w:t>
      </w:r>
      <w:r w:rsidRPr="00377672">
        <w:rPr>
          <w:rFonts w:ascii="Constantia" w:hAnsi="Constantia"/>
          <w:sz w:val="24"/>
          <w:szCs w:val="24"/>
        </w:rPr>
        <w:t xml:space="preserve"> (</w:t>
      </w:r>
      <w:r w:rsidR="00C16B7B" w:rsidRPr="00377672">
        <w:rPr>
          <w:rFonts w:ascii="Constantia" w:hAnsi="Constantia"/>
          <w:sz w:val="24"/>
          <w:szCs w:val="24"/>
        </w:rPr>
        <w:t>eds</w:t>
      </w:r>
      <w:r w:rsidRPr="00377672">
        <w:rPr>
          <w:rFonts w:ascii="Constantia" w:hAnsi="Constantia"/>
          <w:sz w:val="24"/>
          <w:szCs w:val="24"/>
        </w:rPr>
        <w:t xml:space="preserve">.), </w:t>
      </w:r>
      <w:r w:rsidRPr="00377672">
        <w:rPr>
          <w:rFonts w:ascii="Constantia" w:hAnsi="Constantia"/>
          <w:i/>
          <w:sz w:val="24"/>
          <w:szCs w:val="24"/>
        </w:rPr>
        <w:t xml:space="preserve">La humanidad puesta a prueba. </w:t>
      </w:r>
      <w:r w:rsidRPr="00377672">
        <w:rPr>
          <w:rFonts w:ascii="Constantia" w:hAnsi="Constantia"/>
          <w:i/>
          <w:sz w:val="24"/>
          <w:szCs w:val="24"/>
          <w:lang w:val="es-ES"/>
        </w:rPr>
        <w:t>Bioética y Covid-19</w:t>
      </w:r>
      <w:r w:rsidRPr="00377672">
        <w:rPr>
          <w:rFonts w:ascii="Constantia" w:hAnsi="Constantia"/>
          <w:sz w:val="24"/>
          <w:szCs w:val="24"/>
          <w:lang w:val="es-ES"/>
        </w:rPr>
        <w:t xml:space="preserve"> (</w:t>
      </w:r>
      <w:r w:rsidR="00A23AC4" w:rsidRPr="00377672">
        <w:rPr>
          <w:rFonts w:ascii="Constantia" w:hAnsi="Constantia"/>
          <w:sz w:val="24"/>
          <w:szCs w:val="24"/>
          <w:lang w:val="es-ES"/>
        </w:rPr>
        <w:t xml:space="preserve">= </w:t>
      </w:r>
      <w:r w:rsidRPr="00377672">
        <w:rPr>
          <w:rFonts w:ascii="Constantia" w:hAnsi="Constantia"/>
          <w:sz w:val="24"/>
          <w:szCs w:val="24"/>
          <w:lang w:val="es-ES"/>
        </w:rPr>
        <w:t xml:space="preserve">Cátedra de bioética 34), Universidad Pontificia Comillas, Madrid 2020, pp. 529; A. </w:t>
      </w:r>
      <w:r w:rsidRPr="00377672">
        <w:rPr>
          <w:rFonts w:ascii="Constantia" w:hAnsi="Constantia"/>
          <w:smallCaps/>
          <w:sz w:val="24"/>
          <w:szCs w:val="24"/>
          <w:lang w:val="es-ES"/>
        </w:rPr>
        <w:t>Torres Queiruga</w:t>
      </w:r>
      <w:r w:rsidRPr="00377672">
        <w:rPr>
          <w:rFonts w:ascii="Constantia" w:hAnsi="Constantia"/>
          <w:sz w:val="24"/>
          <w:szCs w:val="24"/>
          <w:lang w:val="es-ES"/>
        </w:rPr>
        <w:t xml:space="preserve">, </w:t>
      </w:r>
      <w:r w:rsidRPr="00377672">
        <w:rPr>
          <w:rFonts w:ascii="Constantia" w:hAnsi="Constantia"/>
          <w:i/>
          <w:sz w:val="24"/>
          <w:szCs w:val="24"/>
          <w:lang w:val="es-ES"/>
        </w:rPr>
        <w:t xml:space="preserve">La preghiera ai tempi del Coronavirus. </w:t>
      </w:r>
      <w:r w:rsidRPr="00377672">
        <w:rPr>
          <w:rFonts w:ascii="Constantia" w:hAnsi="Constantia"/>
          <w:i/>
          <w:sz w:val="24"/>
          <w:szCs w:val="24"/>
        </w:rPr>
        <w:t>Ripensare la teodicea</w:t>
      </w:r>
      <w:r w:rsidRPr="00377672">
        <w:rPr>
          <w:rFonts w:ascii="Constantia" w:hAnsi="Constantia"/>
          <w:sz w:val="24"/>
          <w:szCs w:val="24"/>
        </w:rPr>
        <w:t xml:space="preserve">, postf. K. Appel, cur. M. Dal Corso – F. Strazzari, Pazzini, Villa Verucchio 2020, pp. 82 (orig. spagn. 2020); G. </w:t>
      </w:r>
      <w:r w:rsidRPr="00377672">
        <w:rPr>
          <w:rFonts w:ascii="Constantia" w:hAnsi="Constantia"/>
          <w:smallCaps/>
          <w:sz w:val="24"/>
          <w:szCs w:val="24"/>
        </w:rPr>
        <w:t>Canobbio</w:t>
      </w:r>
      <w:r w:rsidRPr="00377672">
        <w:rPr>
          <w:rFonts w:ascii="Constantia" w:hAnsi="Constantia"/>
          <w:sz w:val="24"/>
          <w:szCs w:val="24"/>
        </w:rPr>
        <w:t xml:space="preserve">, </w:t>
      </w:r>
      <w:r w:rsidRPr="00377672">
        <w:rPr>
          <w:rFonts w:ascii="Constantia" w:hAnsi="Constantia"/>
          <w:i/>
          <w:sz w:val="24"/>
          <w:szCs w:val="24"/>
        </w:rPr>
        <w:t>Perché Dio ci lascia soffrire?</w:t>
      </w:r>
      <w:r w:rsidRPr="00377672">
        <w:rPr>
          <w:rFonts w:ascii="Constantia" w:hAnsi="Constantia"/>
          <w:sz w:val="24"/>
          <w:szCs w:val="24"/>
        </w:rPr>
        <w:t xml:space="preserve"> (</w:t>
      </w:r>
      <w:r w:rsidR="00A23AC4" w:rsidRPr="00377672">
        <w:rPr>
          <w:rFonts w:ascii="Constantia" w:hAnsi="Constantia"/>
          <w:sz w:val="24"/>
          <w:szCs w:val="24"/>
        </w:rPr>
        <w:t xml:space="preserve">= </w:t>
      </w:r>
      <w:r w:rsidRPr="00377672">
        <w:rPr>
          <w:rFonts w:ascii="Constantia" w:hAnsi="Constantia"/>
          <w:sz w:val="24"/>
          <w:szCs w:val="24"/>
        </w:rPr>
        <w:t>Il pellicano rosso. Nuova serie 313), Morcelliana, Brescia 2021, pp. 141]</w:t>
      </w:r>
    </w:p>
    <w:p w14:paraId="3D6D8B11" w14:textId="338FBC62" w:rsidR="00BD1568" w:rsidRPr="00377672" w:rsidRDefault="00BD1568" w:rsidP="00BD1568">
      <w:pPr>
        <w:pStyle w:val="Paragrafoelenco"/>
        <w:numPr>
          <w:ilvl w:val="0"/>
          <w:numId w:val="14"/>
        </w:numPr>
        <w:jc w:val="both"/>
        <w:rPr>
          <w:rFonts w:ascii="Constantia" w:hAnsi="Constantia"/>
          <w:sz w:val="24"/>
          <w:szCs w:val="24"/>
        </w:rPr>
      </w:pPr>
      <w:r w:rsidRPr="00377672">
        <w:rPr>
          <w:rFonts w:ascii="Constantia" w:hAnsi="Constantia"/>
          <w:sz w:val="24"/>
          <w:szCs w:val="24"/>
        </w:rPr>
        <w:t xml:space="preserve">«Rassegna bibliografica – Teologia. La riforma sinodale della Chiesa interpella la teologia», </w:t>
      </w:r>
      <w:r w:rsidRPr="00377672">
        <w:rPr>
          <w:rFonts w:ascii="Constantia" w:hAnsi="Constantia"/>
          <w:i/>
          <w:sz w:val="24"/>
          <w:szCs w:val="24"/>
        </w:rPr>
        <w:t xml:space="preserve">Studium </w:t>
      </w:r>
      <w:r w:rsidRPr="00377672">
        <w:rPr>
          <w:rFonts w:ascii="Constantia" w:hAnsi="Constantia"/>
          <w:sz w:val="24"/>
          <w:szCs w:val="24"/>
        </w:rPr>
        <w:t>118 (2022) 6, 946-955</w:t>
      </w:r>
    </w:p>
    <w:p w14:paraId="2C3ACE19" w14:textId="43D59DA0" w:rsidR="00BD1568" w:rsidRPr="00377672" w:rsidRDefault="00BD1568" w:rsidP="00BD1568">
      <w:pPr>
        <w:pStyle w:val="Paragrafoelenco"/>
        <w:ind w:firstLine="0"/>
        <w:jc w:val="both"/>
        <w:rPr>
          <w:rFonts w:ascii="Constantia" w:hAnsi="Constantia"/>
          <w:sz w:val="24"/>
          <w:szCs w:val="24"/>
        </w:rPr>
      </w:pPr>
      <w:r w:rsidRPr="00377672">
        <w:rPr>
          <w:rFonts w:ascii="Constantia" w:hAnsi="Constantia"/>
          <w:sz w:val="24"/>
          <w:szCs w:val="24"/>
        </w:rPr>
        <w:t xml:space="preserve">[R. </w:t>
      </w:r>
      <w:r w:rsidRPr="00377672">
        <w:rPr>
          <w:rFonts w:ascii="Constantia" w:hAnsi="Constantia"/>
          <w:smallCaps/>
          <w:sz w:val="24"/>
          <w:szCs w:val="24"/>
        </w:rPr>
        <w:t>Battochio</w:t>
      </w:r>
      <w:r w:rsidRPr="00377672">
        <w:rPr>
          <w:rFonts w:ascii="Constantia" w:hAnsi="Constantia"/>
          <w:sz w:val="24"/>
          <w:szCs w:val="24"/>
        </w:rPr>
        <w:t xml:space="preserve"> – L. </w:t>
      </w:r>
      <w:r w:rsidRPr="00377672">
        <w:rPr>
          <w:rFonts w:ascii="Constantia" w:hAnsi="Constantia"/>
          <w:smallCaps/>
          <w:sz w:val="24"/>
          <w:szCs w:val="24"/>
        </w:rPr>
        <w:t xml:space="preserve">Tonello </w:t>
      </w:r>
      <w:r w:rsidRPr="00377672">
        <w:rPr>
          <w:rFonts w:ascii="Constantia" w:hAnsi="Constantia"/>
          <w:sz w:val="24"/>
          <w:szCs w:val="24"/>
        </w:rPr>
        <w:t xml:space="preserve">(eds.), </w:t>
      </w:r>
      <w:r w:rsidRPr="00377672">
        <w:rPr>
          <w:rFonts w:ascii="Constantia" w:hAnsi="Constantia"/>
          <w:i/>
          <w:iCs/>
          <w:sz w:val="24"/>
          <w:szCs w:val="24"/>
        </w:rPr>
        <w:t>Sinodalità. Dimensione della Chiesa, pratiche nella Chiesa</w:t>
      </w:r>
      <w:r w:rsidRPr="00377672">
        <w:rPr>
          <w:rFonts w:ascii="Constantia" w:hAnsi="Constantia"/>
          <w:sz w:val="24"/>
          <w:szCs w:val="24"/>
        </w:rPr>
        <w:t xml:space="preserve"> (= Sophia. Epistēme/Studi e ricerche 22), pres. R. Tommasi, Messaggero – Facoltà Teologica del Triveneto, Padova 2020, pp. 409; R. </w:t>
      </w:r>
      <w:r w:rsidRPr="00377672">
        <w:rPr>
          <w:rFonts w:ascii="Constantia" w:hAnsi="Constantia"/>
          <w:smallCaps/>
          <w:sz w:val="24"/>
          <w:szCs w:val="24"/>
        </w:rPr>
        <w:t>Luciani</w:t>
      </w:r>
      <w:r w:rsidRPr="00377672">
        <w:rPr>
          <w:rFonts w:ascii="Constantia" w:hAnsi="Constantia"/>
          <w:sz w:val="24"/>
          <w:szCs w:val="24"/>
        </w:rPr>
        <w:t xml:space="preserve"> – S. </w:t>
      </w:r>
      <w:r w:rsidRPr="00377672">
        <w:rPr>
          <w:rFonts w:ascii="Constantia" w:hAnsi="Constantia"/>
          <w:smallCaps/>
          <w:sz w:val="24"/>
          <w:szCs w:val="24"/>
        </w:rPr>
        <w:t>Noceti</w:t>
      </w:r>
      <w:r w:rsidRPr="00377672">
        <w:rPr>
          <w:rFonts w:ascii="Constantia" w:hAnsi="Constantia"/>
          <w:sz w:val="24"/>
          <w:szCs w:val="24"/>
        </w:rPr>
        <w:t xml:space="preserve"> – C. </w:t>
      </w:r>
      <w:r w:rsidRPr="00377672">
        <w:rPr>
          <w:rFonts w:ascii="Constantia" w:hAnsi="Constantia"/>
          <w:smallCaps/>
          <w:sz w:val="24"/>
          <w:szCs w:val="24"/>
        </w:rPr>
        <w:t>Schickendantz</w:t>
      </w:r>
      <w:r w:rsidRPr="00377672">
        <w:rPr>
          <w:rFonts w:ascii="Constantia" w:hAnsi="Constantia"/>
          <w:sz w:val="24"/>
          <w:szCs w:val="24"/>
        </w:rPr>
        <w:t xml:space="preserve"> (eds.), </w:t>
      </w:r>
      <w:r w:rsidRPr="00377672">
        <w:rPr>
          <w:rFonts w:ascii="Constantia" w:hAnsi="Constantia"/>
          <w:i/>
          <w:iCs/>
          <w:sz w:val="24"/>
          <w:szCs w:val="24"/>
        </w:rPr>
        <w:t>Sinodalità e riforma. Una sfida ecclesiale</w:t>
      </w:r>
      <w:r w:rsidRPr="00377672">
        <w:rPr>
          <w:rFonts w:ascii="Constantia" w:hAnsi="Constantia"/>
          <w:sz w:val="24"/>
          <w:szCs w:val="24"/>
        </w:rPr>
        <w:t xml:space="preserve"> (= Biblioteca di teologia contemporanea 211), pres. M. Grech, Queriniana, Brescia 2022, pp. 428; R. </w:t>
      </w:r>
      <w:r w:rsidRPr="00377672">
        <w:rPr>
          <w:rFonts w:ascii="Constantia" w:hAnsi="Constantia"/>
          <w:smallCaps/>
          <w:sz w:val="24"/>
          <w:szCs w:val="24"/>
        </w:rPr>
        <w:t>Battocchio</w:t>
      </w:r>
      <w:r w:rsidRPr="00377672">
        <w:rPr>
          <w:rFonts w:ascii="Constantia" w:hAnsi="Constantia"/>
          <w:sz w:val="24"/>
          <w:szCs w:val="24"/>
        </w:rPr>
        <w:t xml:space="preserve"> – </w:t>
      </w:r>
      <w:r w:rsidR="00E12092" w:rsidRPr="00377672">
        <w:rPr>
          <w:rFonts w:ascii="Constantia" w:hAnsi="Constantia"/>
          <w:sz w:val="24"/>
          <w:szCs w:val="24"/>
        </w:rPr>
        <w:t>G</w:t>
      </w:r>
      <w:r w:rsidRPr="00377672">
        <w:rPr>
          <w:rFonts w:ascii="Constantia" w:hAnsi="Constantia"/>
          <w:sz w:val="24"/>
          <w:szCs w:val="24"/>
        </w:rPr>
        <w:t xml:space="preserve">. </w:t>
      </w:r>
      <w:r w:rsidRPr="00377672">
        <w:rPr>
          <w:rFonts w:ascii="Constantia" w:hAnsi="Constantia"/>
          <w:smallCaps/>
          <w:sz w:val="24"/>
          <w:szCs w:val="24"/>
        </w:rPr>
        <w:t>Genre</w:t>
      </w:r>
      <w:r w:rsidRPr="00377672">
        <w:rPr>
          <w:rFonts w:ascii="Constantia" w:hAnsi="Constantia"/>
          <w:sz w:val="24"/>
          <w:szCs w:val="24"/>
        </w:rPr>
        <w:t xml:space="preserve"> – B. </w:t>
      </w:r>
      <w:r w:rsidRPr="00377672">
        <w:rPr>
          <w:rFonts w:ascii="Constantia" w:hAnsi="Constantia"/>
          <w:smallCaps/>
          <w:sz w:val="24"/>
          <w:szCs w:val="24"/>
        </w:rPr>
        <w:t>Petrà</w:t>
      </w:r>
      <w:r w:rsidR="00E12092" w:rsidRPr="00377672">
        <w:rPr>
          <w:rFonts w:ascii="Constantia" w:hAnsi="Constantia"/>
          <w:sz w:val="24"/>
          <w:szCs w:val="24"/>
        </w:rPr>
        <w:t xml:space="preserve">, </w:t>
      </w:r>
      <w:r w:rsidRPr="00377672">
        <w:rPr>
          <w:rFonts w:ascii="Constantia" w:hAnsi="Constantia"/>
          <w:i/>
          <w:iCs/>
          <w:sz w:val="24"/>
          <w:szCs w:val="24"/>
        </w:rPr>
        <w:t>Sentieri di sinodalità. Prospettive teologiche interconfessionali</w:t>
      </w:r>
      <w:r w:rsidRPr="00377672">
        <w:rPr>
          <w:rFonts w:ascii="Constantia" w:hAnsi="Constantia"/>
          <w:sz w:val="24"/>
          <w:szCs w:val="24"/>
        </w:rPr>
        <w:t xml:space="preserve"> </w:t>
      </w:r>
      <w:r w:rsidR="00E12092" w:rsidRPr="00377672">
        <w:rPr>
          <w:rFonts w:ascii="Constantia" w:hAnsi="Constantia"/>
          <w:sz w:val="24"/>
          <w:szCs w:val="24"/>
        </w:rPr>
        <w:t>(</w:t>
      </w:r>
      <w:r w:rsidRPr="00377672">
        <w:rPr>
          <w:rFonts w:ascii="Constantia" w:hAnsi="Constantia"/>
          <w:sz w:val="24"/>
          <w:szCs w:val="24"/>
        </w:rPr>
        <w:t>= Stáchus. Collana di teologia interconfessionale</w:t>
      </w:r>
      <w:r w:rsidR="00E12092" w:rsidRPr="00377672">
        <w:rPr>
          <w:rFonts w:ascii="Constantia" w:hAnsi="Constantia"/>
          <w:sz w:val="24"/>
          <w:szCs w:val="24"/>
        </w:rPr>
        <w:t>)</w:t>
      </w:r>
      <w:r w:rsidRPr="00377672">
        <w:rPr>
          <w:rFonts w:ascii="Constantia" w:hAnsi="Constantia"/>
          <w:sz w:val="24"/>
          <w:szCs w:val="24"/>
        </w:rPr>
        <w:t>, San Paolo, Cinisello Balsamo 2022, pp. 173</w:t>
      </w:r>
      <w:r w:rsidR="00E12092" w:rsidRPr="00377672">
        <w:rPr>
          <w:rFonts w:ascii="Constantia" w:hAnsi="Constantia"/>
          <w:sz w:val="24"/>
          <w:szCs w:val="24"/>
        </w:rPr>
        <w:t xml:space="preserve">; A. </w:t>
      </w:r>
      <w:r w:rsidR="00E12092" w:rsidRPr="00377672">
        <w:rPr>
          <w:rFonts w:ascii="Constantia" w:hAnsi="Constantia"/>
          <w:smallCaps/>
          <w:sz w:val="24"/>
          <w:szCs w:val="24"/>
        </w:rPr>
        <w:t>Landi</w:t>
      </w:r>
      <w:r w:rsidR="00E12092" w:rsidRPr="00377672">
        <w:rPr>
          <w:rFonts w:ascii="Constantia" w:hAnsi="Constantia"/>
          <w:sz w:val="24"/>
          <w:szCs w:val="24"/>
        </w:rPr>
        <w:t xml:space="preserve">, </w:t>
      </w:r>
      <w:r w:rsidR="00E12092" w:rsidRPr="00377672">
        <w:rPr>
          <w:rFonts w:ascii="Constantia" w:hAnsi="Constantia"/>
          <w:i/>
          <w:iCs/>
          <w:sz w:val="24"/>
          <w:szCs w:val="24"/>
        </w:rPr>
        <w:t>Camminare insieme. Lo stile sinodale nella Chiesa delle origini</w:t>
      </w:r>
      <w:r w:rsidR="00E12092" w:rsidRPr="00377672">
        <w:rPr>
          <w:rFonts w:ascii="Constantia" w:hAnsi="Constantia"/>
          <w:sz w:val="24"/>
          <w:szCs w:val="24"/>
        </w:rPr>
        <w:t xml:space="preserve">, San Paolo, Cinisello Balsamo 2021, pp. 185; A. </w:t>
      </w:r>
      <w:r w:rsidR="00E12092" w:rsidRPr="00377672">
        <w:rPr>
          <w:rFonts w:ascii="Constantia" w:hAnsi="Constantia"/>
          <w:smallCaps/>
          <w:sz w:val="24"/>
          <w:szCs w:val="24"/>
        </w:rPr>
        <w:t>Martin</w:t>
      </w:r>
      <w:r w:rsidR="00E12092" w:rsidRPr="00377672">
        <w:rPr>
          <w:rFonts w:ascii="Constantia" w:hAnsi="Constantia"/>
          <w:sz w:val="24"/>
          <w:szCs w:val="24"/>
        </w:rPr>
        <w:t xml:space="preserve">, </w:t>
      </w:r>
      <w:r w:rsidR="00E12092" w:rsidRPr="00377672">
        <w:rPr>
          <w:rFonts w:ascii="Constantia" w:hAnsi="Constantia"/>
          <w:i/>
          <w:sz w:val="24"/>
          <w:szCs w:val="24"/>
        </w:rPr>
        <w:t xml:space="preserve">Sinodalità. Il fondamento biblico del camminare insieme </w:t>
      </w:r>
      <w:r w:rsidR="00E12092" w:rsidRPr="00377672">
        <w:rPr>
          <w:rFonts w:ascii="Constantia" w:hAnsi="Constantia"/>
          <w:sz w:val="24"/>
          <w:szCs w:val="24"/>
        </w:rPr>
        <w:t xml:space="preserve">(= Giornale di teologia 434), pref. P. Parolin, Queriniana, Brescia 2021, pp. 183; P. </w:t>
      </w:r>
      <w:r w:rsidR="00E12092" w:rsidRPr="00377672">
        <w:rPr>
          <w:rFonts w:ascii="Constantia" w:hAnsi="Constantia"/>
          <w:smallCaps/>
          <w:sz w:val="24"/>
          <w:szCs w:val="24"/>
        </w:rPr>
        <w:t xml:space="preserve">Coda, </w:t>
      </w:r>
      <w:r w:rsidR="00E12092" w:rsidRPr="00377672">
        <w:rPr>
          <w:rFonts w:ascii="Constantia" w:hAnsi="Constantia"/>
          <w:i/>
          <w:iCs/>
          <w:sz w:val="24"/>
          <w:szCs w:val="24"/>
        </w:rPr>
        <w:t>Chiesa sinodale nell’oggi della storia. La via del discernimento comunitario</w:t>
      </w:r>
      <w:r w:rsidR="00E12092" w:rsidRPr="00377672">
        <w:rPr>
          <w:rFonts w:ascii="Constantia" w:hAnsi="Constantia"/>
          <w:sz w:val="24"/>
          <w:szCs w:val="24"/>
        </w:rPr>
        <w:t xml:space="preserve">, </w:t>
      </w:r>
      <w:r w:rsidR="00A23AC4" w:rsidRPr="00377672">
        <w:rPr>
          <w:rFonts w:ascii="Constantia" w:hAnsi="Constantia"/>
          <w:sz w:val="24"/>
          <w:szCs w:val="24"/>
        </w:rPr>
        <w:t>cur</w:t>
      </w:r>
      <w:r w:rsidR="00E12092" w:rsidRPr="00377672">
        <w:rPr>
          <w:rFonts w:ascii="Constantia" w:hAnsi="Constantia"/>
          <w:sz w:val="24"/>
          <w:szCs w:val="24"/>
        </w:rPr>
        <w:t xml:space="preserve">. A. Clemenzia, Città Nuova, Roma 2022, pp. 194; F. </w:t>
      </w:r>
      <w:r w:rsidR="00E12092" w:rsidRPr="00377672">
        <w:rPr>
          <w:rFonts w:ascii="Constantia" w:hAnsi="Constantia"/>
          <w:smallCaps/>
          <w:sz w:val="24"/>
          <w:szCs w:val="24"/>
        </w:rPr>
        <w:t>Coccopalmerio</w:t>
      </w:r>
      <w:r w:rsidR="00E12092" w:rsidRPr="00377672">
        <w:rPr>
          <w:rFonts w:ascii="Constantia" w:hAnsi="Constantia"/>
          <w:sz w:val="24"/>
          <w:szCs w:val="24"/>
        </w:rPr>
        <w:t xml:space="preserve">, </w:t>
      </w:r>
      <w:r w:rsidR="00E12092" w:rsidRPr="00377672">
        <w:rPr>
          <w:rFonts w:ascii="Constantia" w:hAnsi="Constantia"/>
          <w:i/>
          <w:iCs/>
          <w:sz w:val="24"/>
          <w:szCs w:val="24"/>
        </w:rPr>
        <w:t>Sinodalità ecclesiale «a responsabilità limitata» o dal consultivo al deliberativo? A colloquio con padre Lorenzo Prezzi e nel ricordo del cardinale Carlo Maria Martini</w:t>
      </w:r>
      <w:r w:rsidR="00E12092" w:rsidRPr="00377672">
        <w:rPr>
          <w:rFonts w:ascii="Constantia" w:hAnsi="Constantia"/>
          <w:sz w:val="24"/>
          <w:szCs w:val="24"/>
        </w:rPr>
        <w:t xml:space="preserve">, LEV, Città del Vaticano 2021, pp. 115; H. </w:t>
      </w:r>
      <w:r w:rsidR="00E12092" w:rsidRPr="00377672">
        <w:rPr>
          <w:rFonts w:ascii="Constantia" w:hAnsi="Constantia"/>
          <w:smallCaps/>
          <w:sz w:val="24"/>
          <w:szCs w:val="24"/>
        </w:rPr>
        <w:t>Legrand</w:t>
      </w:r>
      <w:r w:rsidR="00E12092" w:rsidRPr="00377672">
        <w:rPr>
          <w:rFonts w:ascii="Constantia" w:hAnsi="Constantia"/>
          <w:sz w:val="24"/>
          <w:szCs w:val="24"/>
        </w:rPr>
        <w:t xml:space="preserve"> – M. </w:t>
      </w:r>
      <w:r w:rsidR="00E12092" w:rsidRPr="00377672">
        <w:rPr>
          <w:rFonts w:ascii="Constantia" w:hAnsi="Constantia"/>
          <w:smallCaps/>
          <w:sz w:val="24"/>
          <w:szCs w:val="24"/>
        </w:rPr>
        <w:t>Camdessus</w:t>
      </w:r>
      <w:r w:rsidR="00E12092" w:rsidRPr="00377672">
        <w:rPr>
          <w:rFonts w:ascii="Constantia" w:hAnsi="Constantia"/>
          <w:sz w:val="24"/>
          <w:szCs w:val="24"/>
        </w:rPr>
        <w:t xml:space="preserve">, </w:t>
      </w:r>
      <w:r w:rsidR="00E12092" w:rsidRPr="00377672">
        <w:rPr>
          <w:rFonts w:ascii="Constantia" w:hAnsi="Constantia"/>
          <w:i/>
          <w:iCs/>
          <w:sz w:val="24"/>
          <w:szCs w:val="24"/>
        </w:rPr>
        <w:t xml:space="preserve">Una Chiesa trasformata dal popolo. Alcune proposte alla luce di </w:t>
      </w:r>
      <w:r w:rsidR="00E12092" w:rsidRPr="00377672">
        <w:rPr>
          <w:rFonts w:ascii="Constantia" w:hAnsi="Constantia"/>
          <w:iCs/>
          <w:sz w:val="24"/>
          <w:szCs w:val="24"/>
        </w:rPr>
        <w:t>Fratelli tutti</w:t>
      </w:r>
      <w:r w:rsidR="00E12092" w:rsidRPr="00377672">
        <w:rPr>
          <w:rFonts w:ascii="Constantia" w:hAnsi="Constantia"/>
          <w:sz w:val="24"/>
          <w:szCs w:val="24"/>
        </w:rPr>
        <w:t>, pres. A. Grillo, Paoline, Milano 2021, pp. 159 (orig. fr. 2020)]</w:t>
      </w:r>
    </w:p>
    <w:p w14:paraId="750CCEE0" w14:textId="2262E960" w:rsidR="00347FCD" w:rsidRPr="00377672" w:rsidRDefault="00347FCD" w:rsidP="00650F91">
      <w:pPr>
        <w:pStyle w:val="Paragrafoelenco"/>
        <w:numPr>
          <w:ilvl w:val="0"/>
          <w:numId w:val="14"/>
        </w:numPr>
        <w:jc w:val="both"/>
        <w:rPr>
          <w:rFonts w:ascii="Constantia" w:hAnsi="Constantia"/>
          <w:sz w:val="24"/>
          <w:szCs w:val="24"/>
        </w:rPr>
      </w:pPr>
      <w:r w:rsidRPr="00377672">
        <w:rPr>
          <w:rFonts w:ascii="Constantia" w:hAnsi="Constantia"/>
          <w:sz w:val="24"/>
          <w:szCs w:val="24"/>
        </w:rPr>
        <w:t xml:space="preserve">«Rassegna bibliografica – Teologia. Ancora su sinodalità e dintorni», </w:t>
      </w:r>
      <w:r w:rsidRPr="00377672">
        <w:rPr>
          <w:rFonts w:ascii="Constantia" w:hAnsi="Constantia"/>
          <w:i/>
          <w:sz w:val="24"/>
          <w:szCs w:val="24"/>
        </w:rPr>
        <w:t xml:space="preserve">Studium </w:t>
      </w:r>
      <w:r w:rsidRPr="00377672">
        <w:rPr>
          <w:rFonts w:ascii="Constantia" w:hAnsi="Constantia"/>
          <w:sz w:val="24"/>
          <w:szCs w:val="24"/>
        </w:rPr>
        <w:t xml:space="preserve">119 (2023) 3, 510-520 [R. </w:t>
      </w:r>
      <w:r w:rsidRPr="00377672">
        <w:rPr>
          <w:rFonts w:ascii="Constantia" w:hAnsi="Constantia"/>
          <w:smallCaps/>
          <w:sz w:val="24"/>
          <w:szCs w:val="24"/>
        </w:rPr>
        <w:t>Luciani</w:t>
      </w:r>
      <w:r w:rsidRPr="00377672">
        <w:rPr>
          <w:rFonts w:ascii="Constantia" w:hAnsi="Constantia"/>
          <w:sz w:val="24"/>
          <w:szCs w:val="24"/>
        </w:rPr>
        <w:t xml:space="preserve"> – S. </w:t>
      </w:r>
      <w:r w:rsidRPr="00377672">
        <w:rPr>
          <w:rFonts w:ascii="Constantia" w:hAnsi="Constantia"/>
          <w:smallCaps/>
          <w:sz w:val="24"/>
          <w:szCs w:val="24"/>
        </w:rPr>
        <w:t>Noceti</w:t>
      </w:r>
      <w:r w:rsidRPr="00377672">
        <w:rPr>
          <w:rFonts w:ascii="Constantia" w:hAnsi="Constantia"/>
          <w:sz w:val="24"/>
          <w:szCs w:val="24"/>
        </w:rPr>
        <w:t xml:space="preserve">, </w:t>
      </w:r>
      <w:r w:rsidRPr="00377672">
        <w:rPr>
          <w:rFonts w:ascii="Constantia" w:hAnsi="Constantia"/>
          <w:i/>
          <w:sz w:val="24"/>
          <w:szCs w:val="24"/>
        </w:rPr>
        <w:t>Sinodalmente. Forma e riforma di una Chiesa sinodale</w:t>
      </w:r>
      <w:r w:rsidRPr="00377672">
        <w:rPr>
          <w:rFonts w:ascii="Constantia" w:hAnsi="Constantia"/>
          <w:sz w:val="24"/>
          <w:szCs w:val="24"/>
        </w:rPr>
        <w:t xml:space="preserve"> (= I sentieri di Egeria 3)</w:t>
      </w:r>
      <w:r w:rsidR="00650F91" w:rsidRPr="00377672">
        <w:rPr>
          <w:rFonts w:ascii="Constantia" w:hAnsi="Constantia"/>
          <w:sz w:val="24"/>
          <w:szCs w:val="24"/>
        </w:rPr>
        <w:t xml:space="preserve">, </w:t>
      </w:r>
      <w:r w:rsidRPr="00377672">
        <w:rPr>
          <w:rFonts w:ascii="Constantia" w:hAnsi="Constantia"/>
          <w:sz w:val="24"/>
          <w:szCs w:val="24"/>
        </w:rPr>
        <w:t xml:space="preserve">pref. A. Borras, Nerbini, Firenze 2022, pp. 286; </w:t>
      </w:r>
      <w:r w:rsidR="00650F91" w:rsidRPr="00377672">
        <w:rPr>
          <w:rFonts w:ascii="Constantia" w:hAnsi="Constantia"/>
          <w:sz w:val="24"/>
          <w:szCs w:val="24"/>
        </w:rPr>
        <w:t xml:space="preserve">G. </w:t>
      </w:r>
      <w:r w:rsidR="00650F91" w:rsidRPr="00377672">
        <w:rPr>
          <w:rFonts w:ascii="Constantia" w:hAnsi="Constantia"/>
          <w:smallCaps/>
          <w:sz w:val="24"/>
          <w:szCs w:val="24"/>
        </w:rPr>
        <w:t>Canobbio</w:t>
      </w:r>
      <w:r w:rsidR="00650F91" w:rsidRPr="00377672">
        <w:rPr>
          <w:rFonts w:ascii="Constantia" w:hAnsi="Constantia"/>
          <w:sz w:val="24"/>
          <w:szCs w:val="24"/>
        </w:rPr>
        <w:t xml:space="preserve">, </w:t>
      </w:r>
      <w:r w:rsidR="00650F91" w:rsidRPr="00377672">
        <w:rPr>
          <w:rFonts w:ascii="Constantia" w:hAnsi="Constantia"/>
          <w:i/>
          <w:sz w:val="24"/>
          <w:szCs w:val="24"/>
        </w:rPr>
        <w:t>Un nuovo volto della Chiesa? Teologia del sinodo</w:t>
      </w:r>
      <w:r w:rsidR="00650F91" w:rsidRPr="00377672">
        <w:rPr>
          <w:rFonts w:ascii="Constantia" w:hAnsi="Constantia"/>
          <w:sz w:val="24"/>
          <w:szCs w:val="24"/>
        </w:rPr>
        <w:t xml:space="preserve">, Morcelliana, Brescia 2023, pp. 186; C. </w:t>
      </w:r>
      <w:r w:rsidR="00650F91" w:rsidRPr="00377672">
        <w:rPr>
          <w:rFonts w:ascii="Constantia" w:hAnsi="Constantia"/>
          <w:smallCaps/>
          <w:sz w:val="24"/>
          <w:szCs w:val="24"/>
        </w:rPr>
        <w:t>Fantappiè</w:t>
      </w:r>
      <w:r w:rsidR="00650F91" w:rsidRPr="00377672">
        <w:rPr>
          <w:rFonts w:ascii="Constantia" w:hAnsi="Constantia"/>
          <w:sz w:val="24"/>
          <w:szCs w:val="24"/>
        </w:rPr>
        <w:t xml:space="preserve">, </w:t>
      </w:r>
      <w:r w:rsidR="00650F91" w:rsidRPr="00377672">
        <w:rPr>
          <w:rFonts w:ascii="Constantia" w:hAnsi="Constantia"/>
          <w:i/>
          <w:sz w:val="24"/>
          <w:szCs w:val="24"/>
        </w:rPr>
        <w:t>Metamorfosi della sinodalità. Dal Vaticano II a papa Francesco</w:t>
      </w:r>
      <w:r w:rsidR="00650F91" w:rsidRPr="00377672">
        <w:rPr>
          <w:rFonts w:ascii="Constantia" w:hAnsi="Constantia"/>
          <w:sz w:val="24"/>
          <w:szCs w:val="24"/>
        </w:rPr>
        <w:t xml:space="preserve">, Marcianum, Venezia 2023, pp. 117; A.M. </w:t>
      </w:r>
      <w:r w:rsidR="00650F91" w:rsidRPr="00377672">
        <w:rPr>
          <w:rFonts w:ascii="Constantia" w:hAnsi="Constantia"/>
          <w:smallCaps/>
          <w:sz w:val="24"/>
          <w:szCs w:val="24"/>
        </w:rPr>
        <w:t>Putti</w:t>
      </w:r>
      <w:r w:rsidR="00650F91" w:rsidRPr="00377672">
        <w:rPr>
          <w:rFonts w:ascii="Constantia" w:hAnsi="Constantia"/>
          <w:sz w:val="24"/>
          <w:szCs w:val="24"/>
        </w:rPr>
        <w:t xml:space="preserve"> – M. </w:t>
      </w:r>
      <w:r w:rsidR="00650F91" w:rsidRPr="00377672">
        <w:rPr>
          <w:rFonts w:ascii="Constantia" w:hAnsi="Constantia"/>
          <w:smallCaps/>
          <w:sz w:val="24"/>
          <w:szCs w:val="24"/>
        </w:rPr>
        <w:t>Campatelli (</w:t>
      </w:r>
      <w:r w:rsidR="00650F91" w:rsidRPr="00377672">
        <w:rPr>
          <w:rFonts w:ascii="Constantia" w:hAnsi="Constantia"/>
          <w:sz w:val="24"/>
          <w:szCs w:val="24"/>
        </w:rPr>
        <w:t xml:space="preserve">eds.), </w:t>
      </w:r>
      <w:r w:rsidR="00650F91" w:rsidRPr="00377672">
        <w:rPr>
          <w:rFonts w:ascii="Constantia" w:hAnsi="Constantia"/>
          <w:i/>
          <w:sz w:val="24"/>
          <w:szCs w:val="24"/>
        </w:rPr>
        <w:t>Il respiro trinitario della Chiesa. La sinodalità vista dai cristiani orientali</w:t>
      </w:r>
      <w:r w:rsidR="00650F91" w:rsidRPr="00377672">
        <w:rPr>
          <w:rFonts w:ascii="Constantia" w:hAnsi="Constantia"/>
          <w:sz w:val="24"/>
          <w:szCs w:val="24"/>
        </w:rPr>
        <w:t xml:space="preserve">, Lipa, Roma 2023, pp. </w:t>
      </w:r>
      <w:r w:rsidR="00650F91" w:rsidRPr="00377672">
        <w:rPr>
          <w:rFonts w:ascii="Constantia" w:hAnsi="Constantia"/>
          <w:sz w:val="24"/>
          <w:szCs w:val="24"/>
        </w:rPr>
        <w:lastRenderedPageBreak/>
        <w:t xml:space="preserve">182; L. </w:t>
      </w:r>
      <w:r w:rsidR="00650F91" w:rsidRPr="00377672">
        <w:rPr>
          <w:rFonts w:ascii="Constantia" w:hAnsi="Constantia"/>
          <w:smallCaps/>
          <w:sz w:val="24"/>
          <w:szCs w:val="24"/>
        </w:rPr>
        <w:t>de Kerimel</w:t>
      </w:r>
      <w:r w:rsidR="00650F91" w:rsidRPr="00377672">
        <w:rPr>
          <w:rFonts w:ascii="Constantia" w:hAnsi="Constantia"/>
          <w:sz w:val="24"/>
          <w:szCs w:val="24"/>
        </w:rPr>
        <w:t xml:space="preserve">, </w:t>
      </w:r>
      <w:r w:rsidR="00650F91" w:rsidRPr="00377672">
        <w:rPr>
          <w:rFonts w:ascii="Constantia" w:hAnsi="Constantia"/>
          <w:i/>
          <w:sz w:val="24"/>
          <w:szCs w:val="24"/>
        </w:rPr>
        <w:t>Contro il clericalismo</w:t>
      </w:r>
      <w:r w:rsidR="00650F91" w:rsidRPr="00377672">
        <w:rPr>
          <w:rFonts w:ascii="Constantia" w:hAnsi="Constantia"/>
          <w:sz w:val="24"/>
          <w:szCs w:val="24"/>
        </w:rPr>
        <w:t xml:space="preserve">, pref. J.-L. Schlegel, EDB, Bologna 2022, pp. 266; D. </w:t>
      </w:r>
      <w:r w:rsidR="00650F91" w:rsidRPr="00377672">
        <w:rPr>
          <w:rFonts w:ascii="Constantia" w:hAnsi="Constantia"/>
          <w:smallCaps/>
          <w:sz w:val="24"/>
          <w:szCs w:val="24"/>
        </w:rPr>
        <w:t>Menozzi</w:t>
      </w:r>
      <w:r w:rsidR="00650F91" w:rsidRPr="00377672">
        <w:rPr>
          <w:rFonts w:ascii="Constantia" w:hAnsi="Constantia"/>
          <w:sz w:val="24"/>
          <w:szCs w:val="24"/>
        </w:rPr>
        <w:t>, Il papato di Francesco in prospettiva storica (= Il pellicano rosso. Nuova serie 349), Morcelliana, Brescia 2023, pp.  263]</w:t>
      </w:r>
    </w:p>
    <w:bookmarkEnd w:id="5"/>
    <w:p w14:paraId="30C3C174" w14:textId="77777777" w:rsidR="00BF1CB1" w:rsidRPr="00377672" w:rsidRDefault="00BF1CB1" w:rsidP="002C40D1">
      <w:pPr>
        <w:ind w:firstLine="0"/>
        <w:jc w:val="both"/>
        <w:rPr>
          <w:rFonts w:ascii="Constantia" w:hAnsi="Constantia"/>
          <w:b/>
          <w:sz w:val="24"/>
          <w:szCs w:val="24"/>
        </w:rPr>
      </w:pPr>
    </w:p>
    <w:p w14:paraId="60E13D08" w14:textId="0F4C8C71" w:rsidR="00BF1CB1" w:rsidRPr="00377672" w:rsidRDefault="00D946C4" w:rsidP="002C40D1">
      <w:pPr>
        <w:ind w:firstLine="0"/>
        <w:jc w:val="both"/>
        <w:rPr>
          <w:rFonts w:ascii="Constantia" w:hAnsi="Constantia"/>
          <w:b/>
          <w:sz w:val="24"/>
          <w:szCs w:val="24"/>
        </w:rPr>
      </w:pPr>
      <w:r>
        <w:rPr>
          <w:rFonts w:ascii="Constantia" w:hAnsi="Constantia"/>
          <w:b/>
          <w:sz w:val="24"/>
          <w:szCs w:val="24"/>
        </w:rPr>
        <w:t>10</w:t>
      </w:r>
      <w:r w:rsidR="00BF1CB1" w:rsidRPr="00377672">
        <w:rPr>
          <w:rFonts w:ascii="Constantia" w:hAnsi="Constantia"/>
          <w:b/>
          <w:sz w:val="24"/>
          <w:szCs w:val="24"/>
        </w:rPr>
        <w:t>) Recensioni</w:t>
      </w:r>
    </w:p>
    <w:p w14:paraId="3BEF3718" w14:textId="77777777" w:rsidR="00BF1CB1" w:rsidRPr="00377672" w:rsidRDefault="00BF1CB1" w:rsidP="002C40D1">
      <w:pPr>
        <w:pStyle w:val="Paragrafoelenco"/>
        <w:numPr>
          <w:ilvl w:val="0"/>
          <w:numId w:val="12"/>
        </w:numPr>
        <w:jc w:val="both"/>
        <w:rPr>
          <w:rFonts w:ascii="Constantia" w:hAnsi="Constantia"/>
          <w:sz w:val="24"/>
          <w:szCs w:val="24"/>
        </w:rPr>
      </w:pPr>
      <w:r w:rsidRPr="00377672">
        <w:rPr>
          <w:rFonts w:ascii="Constantia" w:hAnsi="Constantia"/>
          <w:smallCaps/>
          <w:sz w:val="24"/>
          <w:szCs w:val="24"/>
        </w:rPr>
        <w:t xml:space="preserve">A. Donghi, </w:t>
      </w:r>
      <w:r w:rsidRPr="00377672">
        <w:rPr>
          <w:rFonts w:ascii="Constantia" w:hAnsi="Constantia"/>
          <w:i/>
          <w:sz w:val="24"/>
          <w:szCs w:val="24"/>
        </w:rPr>
        <w:t>Tu hai parole di vita eterna. Dalla celebrazione liturgica all’agire morale</w:t>
      </w:r>
      <w:r w:rsidRPr="00377672">
        <w:rPr>
          <w:rFonts w:ascii="Constantia" w:hAnsi="Constantia"/>
          <w:sz w:val="24"/>
          <w:szCs w:val="24"/>
        </w:rPr>
        <w:t xml:space="preserve">, Libreria Editrice Vaticana, Città del Vaticano 2004, pp. 205, in </w:t>
      </w:r>
      <w:r w:rsidRPr="00377672">
        <w:rPr>
          <w:rFonts w:ascii="Constantia" w:hAnsi="Constantia"/>
          <w:i/>
          <w:sz w:val="24"/>
          <w:szCs w:val="24"/>
        </w:rPr>
        <w:t xml:space="preserve">Leonianum </w:t>
      </w:r>
      <w:r w:rsidRPr="00377672">
        <w:rPr>
          <w:rFonts w:ascii="Constantia" w:hAnsi="Constantia"/>
          <w:sz w:val="24"/>
          <w:szCs w:val="24"/>
        </w:rPr>
        <w:t>3 (2005) 2, 75</w:t>
      </w:r>
    </w:p>
    <w:p w14:paraId="63216FBB" w14:textId="77777777" w:rsidR="00BF1CB1" w:rsidRPr="00377672" w:rsidRDefault="00BF1CB1" w:rsidP="002D3DF7">
      <w:pPr>
        <w:pStyle w:val="Paragrafoelenco"/>
        <w:numPr>
          <w:ilvl w:val="0"/>
          <w:numId w:val="12"/>
        </w:numPr>
        <w:jc w:val="both"/>
        <w:rPr>
          <w:rFonts w:ascii="Constantia" w:hAnsi="Constantia"/>
          <w:sz w:val="24"/>
          <w:szCs w:val="24"/>
        </w:rPr>
      </w:pPr>
      <w:r w:rsidRPr="00377672">
        <w:rPr>
          <w:rFonts w:ascii="Constantia" w:hAnsi="Constantia"/>
          <w:smallCaps/>
          <w:sz w:val="24"/>
          <w:szCs w:val="24"/>
        </w:rPr>
        <w:t xml:space="preserve">F. Lambiasi – D. Vitali, </w:t>
      </w:r>
      <w:r w:rsidRPr="00377672">
        <w:rPr>
          <w:rFonts w:ascii="Constantia" w:hAnsi="Constantia"/>
          <w:i/>
          <w:sz w:val="24"/>
          <w:szCs w:val="24"/>
        </w:rPr>
        <w:t>Lo Spirito Santo: mistero e presenza. Per una sintesi di pneumatologia</w:t>
      </w:r>
      <w:r w:rsidRPr="00377672">
        <w:rPr>
          <w:rFonts w:ascii="Constantia" w:hAnsi="Constantia"/>
          <w:sz w:val="24"/>
          <w:szCs w:val="24"/>
        </w:rPr>
        <w:t xml:space="preserve"> (</w:t>
      </w:r>
      <w:r w:rsidR="00DF480E" w:rsidRPr="00377672">
        <w:rPr>
          <w:rFonts w:ascii="Constantia" w:hAnsi="Constantia"/>
          <w:sz w:val="24"/>
          <w:szCs w:val="24"/>
        </w:rPr>
        <w:t>= Corso di teologia sistematica</w:t>
      </w:r>
      <w:r w:rsidRPr="00377672">
        <w:rPr>
          <w:rFonts w:ascii="Constantia" w:hAnsi="Constantia"/>
          <w:sz w:val="24"/>
          <w:szCs w:val="24"/>
        </w:rPr>
        <w:t xml:space="preserve"> 5), Dehoniane, Bologna 2005, pp. 477, in </w:t>
      </w:r>
      <w:r w:rsidRPr="00377672">
        <w:rPr>
          <w:rFonts w:ascii="Constantia" w:hAnsi="Constantia"/>
          <w:i/>
          <w:sz w:val="24"/>
          <w:szCs w:val="24"/>
        </w:rPr>
        <w:t xml:space="preserve">Leonianum </w:t>
      </w:r>
      <w:r w:rsidRPr="00377672">
        <w:rPr>
          <w:rFonts w:ascii="Constantia" w:hAnsi="Constantia"/>
          <w:sz w:val="24"/>
          <w:szCs w:val="24"/>
        </w:rPr>
        <w:t>3 (2005) 2, 76</w:t>
      </w:r>
    </w:p>
    <w:p w14:paraId="14C834E0" w14:textId="77777777" w:rsidR="00BF1CB1" w:rsidRPr="00377672" w:rsidRDefault="00BF1CB1" w:rsidP="002D3DF7">
      <w:pPr>
        <w:pStyle w:val="Paragrafoelenco"/>
        <w:numPr>
          <w:ilvl w:val="0"/>
          <w:numId w:val="12"/>
        </w:numPr>
        <w:jc w:val="both"/>
        <w:rPr>
          <w:rFonts w:ascii="Constantia" w:hAnsi="Constantia"/>
          <w:sz w:val="24"/>
          <w:szCs w:val="24"/>
        </w:rPr>
      </w:pPr>
      <w:r w:rsidRPr="00377672">
        <w:rPr>
          <w:rFonts w:ascii="Constantia" w:hAnsi="Constantia"/>
          <w:smallCaps/>
          <w:sz w:val="24"/>
          <w:szCs w:val="24"/>
        </w:rPr>
        <w:t xml:space="preserve">L. Cappelletti – A. Recchia </w:t>
      </w:r>
      <w:r w:rsidRPr="00377672">
        <w:rPr>
          <w:rFonts w:ascii="Constantia" w:hAnsi="Constantia"/>
          <w:sz w:val="24"/>
          <w:szCs w:val="24"/>
        </w:rPr>
        <w:t xml:space="preserve">(eds.), </w:t>
      </w:r>
      <w:r w:rsidRPr="00377672">
        <w:rPr>
          <w:rFonts w:ascii="Constantia" w:hAnsi="Constantia"/>
          <w:i/>
          <w:sz w:val="24"/>
          <w:szCs w:val="24"/>
        </w:rPr>
        <w:t>Un secolo fa. Il pontificato di Leone XIII nel confronto con il potere, la cultura, la storia</w:t>
      </w:r>
      <w:r w:rsidRPr="00377672">
        <w:rPr>
          <w:rFonts w:ascii="Constantia" w:hAnsi="Constantia"/>
          <w:sz w:val="24"/>
          <w:szCs w:val="24"/>
        </w:rPr>
        <w:t xml:space="preserve">, San Lorenzo, Reggio Emilia 2005, pp. 109, in </w:t>
      </w:r>
      <w:r w:rsidRPr="00377672">
        <w:rPr>
          <w:rFonts w:ascii="Constantia" w:hAnsi="Constantia"/>
          <w:i/>
          <w:sz w:val="24"/>
          <w:szCs w:val="24"/>
        </w:rPr>
        <w:t xml:space="preserve">Leonianum </w:t>
      </w:r>
      <w:r w:rsidRPr="00377672">
        <w:rPr>
          <w:rFonts w:ascii="Constantia" w:hAnsi="Constantia"/>
          <w:sz w:val="24"/>
          <w:szCs w:val="24"/>
        </w:rPr>
        <w:t>4 (2006) 1, 70</w:t>
      </w:r>
    </w:p>
    <w:p w14:paraId="5FA123FB" w14:textId="77777777" w:rsidR="00BF1CB1" w:rsidRPr="00377672" w:rsidRDefault="00BF1CB1" w:rsidP="002D3DF7">
      <w:pPr>
        <w:pStyle w:val="Paragrafoelenco"/>
        <w:numPr>
          <w:ilvl w:val="0"/>
          <w:numId w:val="12"/>
        </w:numPr>
        <w:jc w:val="both"/>
        <w:rPr>
          <w:rFonts w:ascii="Constantia" w:hAnsi="Constantia"/>
          <w:sz w:val="24"/>
          <w:szCs w:val="24"/>
        </w:rPr>
      </w:pPr>
      <w:r w:rsidRPr="00377672">
        <w:rPr>
          <w:rFonts w:ascii="Constantia" w:hAnsi="Constantia"/>
          <w:smallCaps/>
          <w:sz w:val="24"/>
          <w:szCs w:val="24"/>
        </w:rPr>
        <w:t xml:space="preserve">Associazione Teologica Italiana, </w:t>
      </w:r>
      <w:r w:rsidRPr="00377672">
        <w:rPr>
          <w:rFonts w:ascii="Constantia" w:hAnsi="Constantia"/>
          <w:i/>
          <w:sz w:val="24"/>
          <w:szCs w:val="24"/>
        </w:rPr>
        <w:t xml:space="preserve">Annuncio del Vangelo, </w:t>
      </w:r>
      <w:r w:rsidRPr="00377672">
        <w:rPr>
          <w:rFonts w:ascii="Constantia" w:hAnsi="Constantia"/>
          <w:sz w:val="24"/>
          <w:szCs w:val="24"/>
        </w:rPr>
        <w:t>forma Ecclesiae, a c</w:t>
      </w:r>
      <w:r w:rsidR="00DF480E" w:rsidRPr="00377672">
        <w:rPr>
          <w:rFonts w:ascii="Constantia" w:hAnsi="Constantia"/>
          <w:sz w:val="24"/>
          <w:szCs w:val="24"/>
        </w:rPr>
        <w:t>ura di D. Vitali (= Ati Library</w:t>
      </w:r>
      <w:r w:rsidRPr="00377672">
        <w:rPr>
          <w:rFonts w:ascii="Constantia" w:hAnsi="Constantia"/>
          <w:sz w:val="24"/>
          <w:szCs w:val="24"/>
        </w:rPr>
        <w:t xml:space="preserve"> 11), San Paolo, Cinisello Balsamo 2005, pp. 415, in </w:t>
      </w:r>
      <w:r w:rsidRPr="00377672">
        <w:rPr>
          <w:rFonts w:ascii="Constantia" w:hAnsi="Constantia"/>
          <w:i/>
          <w:sz w:val="24"/>
          <w:szCs w:val="24"/>
        </w:rPr>
        <w:t xml:space="preserve">Leonianum </w:t>
      </w:r>
      <w:r w:rsidRPr="00377672">
        <w:rPr>
          <w:rFonts w:ascii="Constantia" w:hAnsi="Constantia"/>
          <w:sz w:val="24"/>
          <w:szCs w:val="24"/>
        </w:rPr>
        <w:t>4 (2006) 1, 71</w:t>
      </w:r>
    </w:p>
    <w:p w14:paraId="43EE2D46" w14:textId="77777777" w:rsidR="00BF1CB1" w:rsidRPr="00377672" w:rsidRDefault="00BF1CB1" w:rsidP="00455807">
      <w:pPr>
        <w:pStyle w:val="Paragrafoelenco"/>
        <w:numPr>
          <w:ilvl w:val="0"/>
          <w:numId w:val="12"/>
        </w:numPr>
        <w:jc w:val="both"/>
        <w:rPr>
          <w:rFonts w:ascii="Constantia" w:hAnsi="Constantia"/>
          <w:sz w:val="24"/>
          <w:szCs w:val="24"/>
        </w:rPr>
      </w:pPr>
      <w:r w:rsidRPr="00377672">
        <w:rPr>
          <w:rFonts w:ascii="Constantia" w:hAnsi="Constantia"/>
          <w:sz w:val="24"/>
          <w:szCs w:val="24"/>
        </w:rPr>
        <w:t xml:space="preserve">S. </w:t>
      </w:r>
      <w:r w:rsidRPr="00377672">
        <w:rPr>
          <w:rFonts w:ascii="Constantia" w:hAnsi="Constantia"/>
          <w:smallCaps/>
          <w:sz w:val="24"/>
          <w:szCs w:val="24"/>
        </w:rPr>
        <w:t xml:space="preserve">Ferdinandi, </w:t>
      </w:r>
      <w:r w:rsidRPr="00377672">
        <w:rPr>
          <w:rFonts w:ascii="Constantia" w:hAnsi="Constantia"/>
          <w:i/>
          <w:sz w:val="24"/>
          <w:szCs w:val="24"/>
        </w:rPr>
        <w:t xml:space="preserve">Radicati e fondati nella carità. Itinerario di formazione alla carità per sacerdoti, seminaristi e diaconi nella Chiesa italiana </w:t>
      </w:r>
      <w:r w:rsidR="00DF480E" w:rsidRPr="00377672">
        <w:rPr>
          <w:rFonts w:ascii="Constantia" w:hAnsi="Constantia"/>
          <w:sz w:val="24"/>
          <w:szCs w:val="24"/>
        </w:rPr>
        <w:t>(= Fede e annuncio</w:t>
      </w:r>
      <w:r w:rsidRPr="00377672">
        <w:rPr>
          <w:rFonts w:ascii="Constantia" w:hAnsi="Constantia"/>
          <w:sz w:val="24"/>
          <w:szCs w:val="24"/>
        </w:rPr>
        <w:t xml:space="preserve"> 47), postf. G. Pasini, Dehoniane, Bologna 2006, pp. 447, in </w:t>
      </w:r>
      <w:r w:rsidRPr="00377672">
        <w:rPr>
          <w:rFonts w:ascii="Constantia" w:hAnsi="Constantia"/>
          <w:i/>
          <w:sz w:val="24"/>
          <w:szCs w:val="24"/>
        </w:rPr>
        <w:t xml:space="preserve">Leonianum </w:t>
      </w:r>
      <w:r w:rsidRPr="00377672">
        <w:rPr>
          <w:rFonts w:ascii="Constantia" w:hAnsi="Constantia"/>
          <w:sz w:val="24"/>
          <w:szCs w:val="24"/>
        </w:rPr>
        <w:t>4 (2006) 2, 58</w:t>
      </w:r>
    </w:p>
    <w:p w14:paraId="234BAF26" w14:textId="77777777" w:rsidR="00BF1CB1" w:rsidRPr="00377672" w:rsidRDefault="00BF1CB1" w:rsidP="00455807">
      <w:pPr>
        <w:pStyle w:val="Paragrafoelenco"/>
        <w:numPr>
          <w:ilvl w:val="0"/>
          <w:numId w:val="12"/>
        </w:numPr>
        <w:jc w:val="both"/>
        <w:rPr>
          <w:rFonts w:ascii="Constantia" w:hAnsi="Constantia"/>
          <w:sz w:val="24"/>
          <w:szCs w:val="24"/>
        </w:rPr>
      </w:pPr>
      <w:r w:rsidRPr="00377672">
        <w:rPr>
          <w:rFonts w:ascii="Constantia" w:hAnsi="Constantia"/>
          <w:smallCaps/>
          <w:sz w:val="24"/>
          <w:szCs w:val="24"/>
        </w:rPr>
        <w:t xml:space="preserve">S. Lanza, </w:t>
      </w:r>
      <w:r w:rsidRPr="00377672">
        <w:rPr>
          <w:rFonts w:ascii="Constantia" w:hAnsi="Constantia"/>
          <w:i/>
          <w:sz w:val="24"/>
          <w:szCs w:val="24"/>
        </w:rPr>
        <w:t>Convertire Giona. Pastorale come progetto</w:t>
      </w:r>
      <w:r w:rsidRPr="00377672">
        <w:rPr>
          <w:rFonts w:ascii="Constantia" w:hAnsi="Constantia"/>
          <w:sz w:val="24"/>
          <w:szCs w:val="24"/>
        </w:rPr>
        <w:t xml:space="preserve"> (= Appunti di teologia, 5), OCD, Roma 2005, pp. 352, in </w:t>
      </w:r>
      <w:r w:rsidRPr="00377672">
        <w:rPr>
          <w:rFonts w:ascii="Constantia" w:hAnsi="Constantia"/>
          <w:i/>
          <w:sz w:val="24"/>
          <w:szCs w:val="24"/>
        </w:rPr>
        <w:t xml:space="preserve">Leonianum </w:t>
      </w:r>
      <w:r w:rsidRPr="00377672">
        <w:rPr>
          <w:rFonts w:ascii="Constantia" w:hAnsi="Constantia"/>
          <w:sz w:val="24"/>
          <w:szCs w:val="24"/>
        </w:rPr>
        <w:t>4 (2006) 2, 59</w:t>
      </w:r>
    </w:p>
    <w:p w14:paraId="298AFAAE" w14:textId="77777777" w:rsidR="00BF1CB1" w:rsidRPr="00377672" w:rsidRDefault="00BF1CB1" w:rsidP="00455807">
      <w:pPr>
        <w:pStyle w:val="Paragrafoelenco"/>
        <w:numPr>
          <w:ilvl w:val="0"/>
          <w:numId w:val="12"/>
        </w:numPr>
        <w:jc w:val="both"/>
        <w:rPr>
          <w:rFonts w:ascii="Constantia" w:hAnsi="Constantia"/>
          <w:sz w:val="24"/>
          <w:szCs w:val="24"/>
        </w:rPr>
      </w:pPr>
      <w:r w:rsidRPr="00377672">
        <w:rPr>
          <w:rFonts w:ascii="Constantia" w:hAnsi="Constantia"/>
          <w:smallCaps/>
          <w:sz w:val="24"/>
          <w:szCs w:val="24"/>
        </w:rPr>
        <w:t xml:space="preserve">M. Grilli, </w:t>
      </w:r>
      <w:r w:rsidRPr="00377672">
        <w:rPr>
          <w:rFonts w:ascii="Constantia" w:hAnsi="Constantia"/>
          <w:i/>
          <w:sz w:val="24"/>
          <w:szCs w:val="24"/>
        </w:rPr>
        <w:t>Quale rapporto tra i due Testamenti? Riflessione critica sui modelli ermeneutici classici concernenti l’unità delle Scritture</w:t>
      </w:r>
      <w:r w:rsidRPr="00377672">
        <w:rPr>
          <w:rFonts w:ascii="Constantia" w:hAnsi="Constantia"/>
          <w:sz w:val="24"/>
          <w:szCs w:val="24"/>
        </w:rPr>
        <w:t xml:space="preserve"> (= Epi</w:t>
      </w:r>
      <w:r w:rsidR="00DF480E" w:rsidRPr="00377672">
        <w:rPr>
          <w:rFonts w:ascii="Constantia" w:hAnsi="Constantia"/>
          <w:sz w:val="24"/>
          <w:szCs w:val="24"/>
        </w:rPr>
        <w:t>fania della Parola. Nuova Serie</w:t>
      </w:r>
      <w:r w:rsidRPr="00377672">
        <w:rPr>
          <w:rFonts w:ascii="Constantia" w:hAnsi="Constantia"/>
          <w:sz w:val="24"/>
          <w:szCs w:val="24"/>
        </w:rPr>
        <w:t xml:space="preserve"> 5), Dehoniane, Bologna 2007, pp. 220, in </w:t>
      </w:r>
      <w:r w:rsidRPr="00377672">
        <w:rPr>
          <w:rFonts w:ascii="Constantia" w:hAnsi="Constantia"/>
          <w:i/>
          <w:sz w:val="24"/>
          <w:szCs w:val="24"/>
        </w:rPr>
        <w:t xml:space="preserve">Leonianum </w:t>
      </w:r>
      <w:r w:rsidRPr="00377672">
        <w:rPr>
          <w:rFonts w:ascii="Constantia" w:hAnsi="Constantia"/>
          <w:sz w:val="24"/>
          <w:szCs w:val="24"/>
        </w:rPr>
        <w:t>5 (2007) 1, 52</w:t>
      </w:r>
    </w:p>
    <w:p w14:paraId="53BFAFB0" w14:textId="77777777" w:rsidR="00BF1CB1" w:rsidRPr="00377672" w:rsidRDefault="00BF1CB1" w:rsidP="00347F29">
      <w:pPr>
        <w:pStyle w:val="Paragrafoelenco"/>
        <w:numPr>
          <w:ilvl w:val="0"/>
          <w:numId w:val="12"/>
        </w:numPr>
        <w:jc w:val="both"/>
        <w:rPr>
          <w:rFonts w:ascii="Constantia" w:hAnsi="Constantia"/>
          <w:i/>
          <w:sz w:val="24"/>
          <w:szCs w:val="24"/>
        </w:rPr>
      </w:pPr>
      <w:r w:rsidRPr="00377672">
        <w:rPr>
          <w:rFonts w:ascii="Constantia" w:hAnsi="Constantia"/>
          <w:smallCaps/>
          <w:sz w:val="24"/>
          <w:szCs w:val="24"/>
        </w:rPr>
        <w:t xml:space="preserve">E. e M. Barghiglioni – L. Meddi, </w:t>
      </w:r>
      <w:r w:rsidRPr="00377672">
        <w:rPr>
          <w:rFonts w:ascii="Constantia" w:hAnsi="Constantia"/>
          <w:i/>
          <w:sz w:val="24"/>
          <w:szCs w:val="24"/>
        </w:rPr>
        <w:t xml:space="preserve">Adulti nella comunità cristiana. Guida alla preparazione di itinerari per l’evangelizzazione, la crescita nella fede e la mistagogia della vita cristiana </w:t>
      </w:r>
      <w:r w:rsidR="00DF480E" w:rsidRPr="00377672">
        <w:rPr>
          <w:rFonts w:ascii="Constantia" w:hAnsi="Constantia"/>
          <w:sz w:val="24"/>
          <w:szCs w:val="24"/>
        </w:rPr>
        <w:t>(= Forum Parrocchia</w:t>
      </w:r>
      <w:r w:rsidRPr="00377672">
        <w:rPr>
          <w:rFonts w:ascii="Constantia" w:hAnsi="Constantia"/>
          <w:sz w:val="24"/>
          <w:szCs w:val="24"/>
        </w:rPr>
        <w:t xml:space="preserve"> 8), Paoline, Milano 2006, pp. 184, in </w:t>
      </w:r>
      <w:r w:rsidRPr="00377672">
        <w:rPr>
          <w:rFonts w:ascii="Constantia" w:hAnsi="Constantia"/>
          <w:i/>
          <w:sz w:val="24"/>
          <w:szCs w:val="24"/>
        </w:rPr>
        <w:t xml:space="preserve">Leonianum </w:t>
      </w:r>
      <w:r w:rsidRPr="00377672">
        <w:rPr>
          <w:rFonts w:ascii="Constantia" w:hAnsi="Constantia"/>
          <w:sz w:val="24"/>
          <w:szCs w:val="24"/>
        </w:rPr>
        <w:t>5 (2007) 1, 53</w:t>
      </w:r>
    </w:p>
    <w:p w14:paraId="7BC3E1E7" w14:textId="77777777" w:rsidR="00BF1CB1" w:rsidRPr="00377672" w:rsidRDefault="00BF1CB1" w:rsidP="00455807">
      <w:pPr>
        <w:pStyle w:val="Paragrafoelenco"/>
        <w:numPr>
          <w:ilvl w:val="0"/>
          <w:numId w:val="12"/>
        </w:numPr>
        <w:jc w:val="both"/>
        <w:rPr>
          <w:rFonts w:ascii="Constantia" w:hAnsi="Constantia"/>
          <w:sz w:val="24"/>
          <w:szCs w:val="24"/>
        </w:rPr>
      </w:pPr>
      <w:r w:rsidRPr="00377672">
        <w:rPr>
          <w:rFonts w:ascii="Constantia" w:hAnsi="Constantia"/>
          <w:smallCaps/>
          <w:sz w:val="24"/>
          <w:szCs w:val="24"/>
        </w:rPr>
        <w:t xml:space="preserve">I. Petriglieri, </w:t>
      </w:r>
      <w:r w:rsidRPr="00377672">
        <w:rPr>
          <w:rFonts w:ascii="Constantia" w:hAnsi="Constantia"/>
          <w:i/>
          <w:iCs/>
          <w:sz w:val="24"/>
          <w:szCs w:val="24"/>
        </w:rPr>
        <w:t>Autorità come servizio. Figura e ruolo del vescovo nei Padri della Chiesa</w:t>
      </w:r>
      <w:r w:rsidRPr="00377672">
        <w:rPr>
          <w:rFonts w:ascii="Constantia" w:hAnsi="Constantia"/>
          <w:sz w:val="24"/>
          <w:szCs w:val="24"/>
        </w:rPr>
        <w:t xml:space="preserve">, pref. card. G.B. Re, Libreria Editrice Vaticana, Città del Vaticano 2009, pp. 215, in </w:t>
      </w:r>
      <w:r w:rsidRPr="00377672">
        <w:rPr>
          <w:rFonts w:ascii="Constantia" w:hAnsi="Constantia"/>
          <w:i/>
          <w:iCs/>
          <w:sz w:val="24"/>
          <w:szCs w:val="24"/>
        </w:rPr>
        <w:t xml:space="preserve">Gregorianum </w:t>
      </w:r>
      <w:r w:rsidRPr="00377672">
        <w:rPr>
          <w:rFonts w:ascii="Constantia" w:hAnsi="Constantia"/>
          <w:sz w:val="24"/>
          <w:szCs w:val="24"/>
        </w:rPr>
        <w:t>92 (2011) 3, 634</w:t>
      </w:r>
    </w:p>
    <w:p w14:paraId="24BE5B7F" w14:textId="77777777" w:rsidR="00BF1CB1" w:rsidRPr="00377672" w:rsidRDefault="00BF1CB1" w:rsidP="002C40D1">
      <w:pPr>
        <w:pStyle w:val="Paragrafoelenco"/>
        <w:numPr>
          <w:ilvl w:val="0"/>
          <w:numId w:val="12"/>
        </w:numPr>
        <w:jc w:val="both"/>
        <w:rPr>
          <w:rFonts w:ascii="Constantia" w:hAnsi="Constantia"/>
          <w:sz w:val="24"/>
          <w:szCs w:val="24"/>
          <w:lang w:val="fr-FR"/>
        </w:rPr>
      </w:pPr>
      <w:r w:rsidRPr="00377672">
        <w:rPr>
          <w:rFonts w:ascii="Constantia" w:hAnsi="Constantia"/>
          <w:smallCaps/>
          <w:sz w:val="24"/>
          <w:szCs w:val="24"/>
          <w:lang w:val="fr-FR"/>
        </w:rPr>
        <w:t xml:space="preserve">R. Chéno, </w:t>
      </w:r>
      <w:r w:rsidRPr="00377672">
        <w:rPr>
          <w:rFonts w:ascii="Constantia" w:hAnsi="Constantia"/>
          <w:i/>
          <w:iCs/>
          <w:sz w:val="24"/>
          <w:szCs w:val="24"/>
          <w:lang w:val="fr-FR"/>
        </w:rPr>
        <w:t>L’Ésprit-Saint et l’Église. Institutionnalité et pneumatologie. Vers un dépassement des antagonismes ecclésiologiques</w:t>
      </w:r>
      <w:r w:rsidR="00DF480E" w:rsidRPr="00377672">
        <w:rPr>
          <w:rFonts w:ascii="Constantia" w:hAnsi="Constantia"/>
          <w:sz w:val="24"/>
          <w:szCs w:val="24"/>
          <w:lang w:val="fr-FR"/>
        </w:rPr>
        <w:t xml:space="preserve"> (= Cogitatio Fidei</w:t>
      </w:r>
      <w:r w:rsidRPr="00377672">
        <w:rPr>
          <w:rFonts w:ascii="Constantia" w:hAnsi="Constantia"/>
          <w:sz w:val="24"/>
          <w:szCs w:val="24"/>
          <w:lang w:val="fr-FR"/>
        </w:rPr>
        <w:t xml:space="preserve"> 275), Cerf, Paris 2010, pp. 337, in </w:t>
      </w:r>
      <w:r w:rsidRPr="00377672">
        <w:rPr>
          <w:rFonts w:ascii="Constantia" w:hAnsi="Constantia"/>
          <w:i/>
          <w:iCs/>
          <w:sz w:val="24"/>
          <w:szCs w:val="24"/>
          <w:lang w:val="fr-FR"/>
        </w:rPr>
        <w:t xml:space="preserve">Gregorianum </w:t>
      </w:r>
      <w:r w:rsidRPr="00377672">
        <w:rPr>
          <w:rFonts w:ascii="Constantia" w:hAnsi="Constantia"/>
          <w:sz w:val="24"/>
          <w:szCs w:val="24"/>
          <w:lang w:val="fr-FR"/>
        </w:rPr>
        <w:t>92 (2011) 3, 636-638</w:t>
      </w:r>
    </w:p>
    <w:p w14:paraId="35C8E54A" w14:textId="77777777" w:rsidR="00BF1CB1" w:rsidRPr="00377672" w:rsidRDefault="00BF1CB1" w:rsidP="002C40D1">
      <w:pPr>
        <w:pStyle w:val="Paragrafoelenco"/>
        <w:numPr>
          <w:ilvl w:val="0"/>
          <w:numId w:val="12"/>
        </w:numPr>
        <w:jc w:val="both"/>
        <w:rPr>
          <w:rFonts w:ascii="Constantia" w:hAnsi="Constantia"/>
          <w:sz w:val="24"/>
          <w:szCs w:val="24"/>
        </w:rPr>
      </w:pPr>
      <w:r w:rsidRPr="00377672">
        <w:rPr>
          <w:rFonts w:ascii="Constantia" w:hAnsi="Constantia"/>
          <w:smallCaps/>
          <w:sz w:val="24"/>
          <w:szCs w:val="24"/>
        </w:rPr>
        <w:t xml:space="preserve">M. Donati, </w:t>
      </w:r>
      <w:r w:rsidRPr="00377672">
        <w:rPr>
          <w:rFonts w:ascii="Constantia" w:hAnsi="Constantia"/>
          <w:i/>
          <w:iCs/>
          <w:sz w:val="24"/>
          <w:szCs w:val="24"/>
        </w:rPr>
        <w:t>Il sogno di una Chiesa. Gli interventi al Concilio Vaticano II del cardinale Giacomo Lercaro</w:t>
      </w:r>
      <w:r w:rsidRPr="00377672">
        <w:rPr>
          <w:rFonts w:ascii="Constantia" w:hAnsi="Constantia"/>
          <w:sz w:val="24"/>
          <w:szCs w:val="24"/>
        </w:rPr>
        <w:t xml:space="preserve">, pres. F. Lambiasi, pref. P. Coda (= Studi e ricerche. Sezione teologica), Cittadella, Assisi 2010, pp. 575, in </w:t>
      </w:r>
      <w:r w:rsidRPr="00377672">
        <w:rPr>
          <w:rFonts w:ascii="Constantia" w:hAnsi="Constantia"/>
          <w:i/>
          <w:iCs/>
          <w:sz w:val="24"/>
          <w:szCs w:val="24"/>
        </w:rPr>
        <w:t xml:space="preserve">Gregorianum </w:t>
      </w:r>
      <w:r w:rsidRPr="00377672">
        <w:rPr>
          <w:rFonts w:ascii="Constantia" w:hAnsi="Constantia"/>
          <w:sz w:val="24"/>
          <w:szCs w:val="24"/>
        </w:rPr>
        <w:t>92 (2011) 4, 856-857</w:t>
      </w:r>
    </w:p>
    <w:p w14:paraId="77110CAA" w14:textId="77777777" w:rsidR="00BF1CB1" w:rsidRPr="00377672" w:rsidRDefault="00BF1CB1" w:rsidP="002C40D1">
      <w:pPr>
        <w:pStyle w:val="Paragrafoelenco"/>
        <w:numPr>
          <w:ilvl w:val="0"/>
          <w:numId w:val="12"/>
        </w:numPr>
        <w:jc w:val="both"/>
        <w:rPr>
          <w:rFonts w:ascii="Constantia" w:hAnsi="Constantia"/>
          <w:sz w:val="24"/>
          <w:szCs w:val="24"/>
        </w:rPr>
      </w:pPr>
      <w:r w:rsidRPr="00377672">
        <w:rPr>
          <w:rFonts w:ascii="Constantia" w:hAnsi="Constantia"/>
          <w:smallCaps/>
          <w:sz w:val="24"/>
          <w:szCs w:val="24"/>
        </w:rPr>
        <w:t xml:space="preserve">G. Ziviani, </w:t>
      </w:r>
      <w:r w:rsidRPr="00377672">
        <w:rPr>
          <w:rFonts w:ascii="Constantia" w:hAnsi="Constantia"/>
          <w:i/>
          <w:iCs/>
          <w:sz w:val="24"/>
          <w:szCs w:val="24"/>
        </w:rPr>
        <w:t>Una Chiesa di popolo. La parrocchia nel Vaticano II</w:t>
      </w:r>
      <w:r w:rsidRPr="00377672">
        <w:rPr>
          <w:rFonts w:ascii="Constantia" w:hAnsi="Constantia"/>
          <w:sz w:val="24"/>
          <w:szCs w:val="24"/>
        </w:rPr>
        <w:t>, pref. F.G. Brambilla (= Biblioteca di teologia de</w:t>
      </w:r>
      <w:r w:rsidR="00DF480E" w:rsidRPr="00377672">
        <w:rPr>
          <w:rFonts w:ascii="Constantia" w:hAnsi="Constantia"/>
          <w:sz w:val="24"/>
          <w:szCs w:val="24"/>
        </w:rPr>
        <w:t>ll’evangelizzazione</w:t>
      </w:r>
      <w:r w:rsidRPr="00377672">
        <w:rPr>
          <w:rFonts w:ascii="Constantia" w:hAnsi="Constantia"/>
          <w:sz w:val="24"/>
          <w:szCs w:val="24"/>
        </w:rPr>
        <w:t xml:space="preserve"> 7), Dehoniane, Bologna 2011, pp. 306, in </w:t>
      </w:r>
      <w:r w:rsidRPr="00377672">
        <w:rPr>
          <w:rFonts w:ascii="Constantia" w:hAnsi="Constantia"/>
          <w:i/>
          <w:iCs/>
          <w:sz w:val="24"/>
          <w:szCs w:val="24"/>
        </w:rPr>
        <w:t xml:space="preserve">Gregorianum </w:t>
      </w:r>
      <w:r w:rsidRPr="00377672">
        <w:rPr>
          <w:rFonts w:ascii="Constantia" w:hAnsi="Constantia"/>
          <w:sz w:val="24"/>
          <w:szCs w:val="24"/>
        </w:rPr>
        <w:t>93 (2012) 1, 197-199</w:t>
      </w:r>
    </w:p>
    <w:p w14:paraId="641FCC38" w14:textId="77777777" w:rsidR="00BF1CB1" w:rsidRPr="00377672" w:rsidRDefault="00BF1CB1" w:rsidP="002C40D1">
      <w:pPr>
        <w:pStyle w:val="Paragrafoelenco"/>
        <w:numPr>
          <w:ilvl w:val="0"/>
          <w:numId w:val="12"/>
        </w:numPr>
        <w:jc w:val="both"/>
        <w:rPr>
          <w:rFonts w:ascii="Constantia" w:hAnsi="Constantia"/>
          <w:sz w:val="24"/>
          <w:szCs w:val="24"/>
        </w:rPr>
      </w:pPr>
      <w:r w:rsidRPr="00377672">
        <w:rPr>
          <w:rFonts w:ascii="Constantia" w:hAnsi="Constantia"/>
          <w:sz w:val="24"/>
          <w:szCs w:val="24"/>
        </w:rPr>
        <w:t xml:space="preserve">V. </w:t>
      </w:r>
      <w:r w:rsidRPr="00377672">
        <w:rPr>
          <w:rFonts w:ascii="Constantia" w:hAnsi="Constantia"/>
          <w:smallCaps/>
          <w:sz w:val="24"/>
          <w:szCs w:val="24"/>
        </w:rPr>
        <w:t xml:space="preserve">Metalli, </w:t>
      </w:r>
      <w:r w:rsidRPr="00377672">
        <w:rPr>
          <w:rFonts w:ascii="Constantia" w:hAnsi="Constantia"/>
          <w:i/>
          <w:iCs/>
          <w:sz w:val="24"/>
          <w:szCs w:val="24"/>
        </w:rPr>
        <w:t xml:space="preserve">Nel legame della libertà. La visione dell’uomo nel legame in Cristo nei testi </w:t>
      </w:r>
      <w:r w:rsidRPr="00377672">
        <w:rPr>
          <w:rFonts w:ascii="Constantia" w:hAnsi="Constantia"/>
          <w:sz w:val="24"/>
          <w:szCs w:val="24"/>
        </w:rPr>
        <w:t xml:space="preserve">Creazione e caduta </w:t>
      </w:r>
      <w:r w:rsidRPr="00377672">
        <w:rPr>
          <w:rFonts w:ascii="Constantia" w:hAnsi="Constantia"/>
          <w:i/>
          <w:iCs/>
          <w:sz w:val="24"/>
          <w:szCs w:val="24"/>
        </w:rPr>
        <w:t xml:space="preserve">ed </w:t>
      </w:r>
      <w:r w:rsidRPr="00377672">
        <w:rPr>
          <w:rFonts w:ascii="Constantia" w:hAnsi="Constantia"/>
          <w:sz w:val="24"/>
          <w:szCs w:val="24"/>
        </w:rPr>
        <w:t xml:space="preserve">Etica </w:t>
      </w:r>
      <w:r w:rsidRPr="00377672">
        <w:rPr>
          <w:rFonts w:ascii="Constantia" w:hAnsi="Constantia"/>
          <w:i/>
          <w:iCs/>
          <w:sz w:val="24"/>
          <w:szCs w:val="24"/>
        </w:rPr>
        <w:t>di Dietrich Bonhoeffer</w:t>
      </w:r>
      <w:r w:rsidRPr="00377672">
        <w:rPr>
          <w:rFonts w:ascii="Constantia" w:hAnsi="Constantia"/>
          <w:sz w:val="24"/>
          <w:szCs w:val="24"/>
        </w:rPr>
        <w:t xml:space="preserve">, pref. F. Lambiasi (= Studi e ricerche. Sezione teologica), Cittadella, Assisi 2011, pp. 432, in </w:t>
      </w:r>
      <w:r w:rsidRPr="00377672">
        <w:rPr>
          <w:rFonts w:ascii="Constantia" w:hAnsi="Constantia"/>
          <w:i/>
          <w:iCs/>
          <w:sz w:val="24"/>
          <w:szCs w:val="24"/>
        </w:rPr>
        <w:t xml:space="preserve">Gregorianum </w:t>
      </w:r>
      <w:r w:rsidRPr="00377672">
        <w:rPr>
          <w:rFonts w:ascii="Constantia" w:hAnsi="Constantia"/>
          <w:sz w:val="24"/>
          <w:szCs w:val="24"/>
        </w:rPr>
        <w:t>93 (2012) 2, 417-419</w:t>
      </w:r>
    </w:p>
    <w:p w14:paraId="32EA60ED" w14:textId="77777777" w:rsidR="00BF1CB1" w:rsidRPr="00377672" w:rsidRDefault="00BF1CB1" w:rsidP="002C40D1">
      <w:pPr>
        <w:pStyle w:val="Paragrafoelenco"/>
        <w:numPr>
          <w:ilvl w:val="0"/>
          <w:numId w:val="12"/>
        </w:numPr>
        <w:jc w:val="both"/>
        <w:rPr>
          <w:rFonts w:ascii="Constantia" w:hAnsi="Constantia"/>
          <w:sz w:val="24"/>
          <w:szCs w:val="24"/>
        </w:rPr>
      </w:pPr>
      <w:r w:rsidRPr="00377672">
        <w:rPr>
          <w:rFonts w:ascii="Constantia" w:hAnsi="Constantia"/>
          <w:smallCaps/>
          <w:sz w:val="24"/>
          <w:szCs w:val="24"/>
        </w:rPr>
        <w:t xml:space="preserve">M. Petricola, </w:t>
      </w:r>
      <w:r w:rsidRPr="00377672">
        <w:rPr>
          <w:rFonts w:ascii="Constantia" w:hAnsi="Constantia"/>
          <w:i/>
          <w:iCs/>
          <w:sz w:val="24"/>
          <w:szCs w:val="24"/>
        </w:rPr>
        <w:t xml:space="preserve">Pensare Dio. Il cristianesimo </w:t>
      </w:r>
      <w:r w:rsidRPr="00377672">
        <w:rPr>
          <w:rFonts w:ascii="Constantia" w:hAnsi="Constantia"/>
          <w:sz w:val="24"/>
          <w:szCs w:val="24"/>
        </w:rPr>
        <w:t xml:space="preserve">differente </w:t>
      </w:r>
      <w:r w:rsidRPr="00377672">
        <w:rPr>
          <w:rFonts w:ascii="Constantia" w:hAnsi="Constantia"/>
          <w:i/>
          <w:iCs/>
          <w:sz w:val="24"/>
          <w:szCs w:val="24"/>
        </w:rPr>
        <w:t>di Italo Mancini</w:t>
      </w:r>
      <w:r w:rsidRPr="00377672">
        <w:rPr>
          <w:rFonts w:ascii="Constantia" w:hAnsi="Constantia"/>
          <w:sz w:val="24"/>
          <w:szCs w:val="24"/>
        </w:rPr>
        <w:t xml:space="preserve">, pref. C. Dotolo (= Studi e ricerche. Sezione teologica), Cittadella, Assisi 2011, pp. 182, in </w:t>
      </w:r>
      <w:r w:rsidRPr="00377672">
        <w:rPr>
          <w:rFonts w:ascii="Constantia" w:hAnsi="Constantia"/>
          <w:i/>
          <w:iCs/>
          <w:sz w:val="24"/>
          <w:szCs w:val="24"/>
        </w:rPr>
        <w:t xml:space="preserve">Theologica Leoniana </w:t>
      </w:r>
      <w:r w:rsidRPr="00377672">
        <w:rPr>
          <w:rFonts w:ascii="Constantia" w:hAnsi="Constantia"/>
          <w:sz w:val="24"/>
          <w:szCs w:val="24"/>
        </w:rPr>
        <w:t>1 (2012), 155-156</w:t>
      </w:r>
    </w:p>
    <w:p w14:paraId="6495431B" w14:textId="77777777" w:rsidR="00BF1CB1" w:rsidRPr="00377672" w:rsidRDefault="00BF1CB1" w:rsidP="002C40D1">
      <w:pPr>
        <w:pStyle w:val="Paragrafoelenco"/>
        <w:numPr>
          <w:ilvl w:val="0"/>
          <w:numId w:val="12"/>
        </w:numPr>
        <w:jc w:val="both"/>
        <w:rPr>
          <w:rFonts w:ascii="Constantia" w:hAnsi="Constantia"/>
          <w:sz w:val="24"/>
          <w:szCs w:val="24"/>
        </w:rPr>
      </w:pPr>
      <w:r w:rsidRPr="00377672">
        <w:rPr>
          <w:rFonts w:ascii="Constantia" w:hAnsi="Constantia"/>
          <w:smallCaps/>
          <w:sz w:val="24"/>
          <w:szCs w:val="24"/>
        </w:rPr>
        <w:lastRenderedPageBreak/>
        <w:t xml:space="preserve">W. Kasper, </w:t>
      </w:r>
      <w:r w:rsidRPr="00377672">
        <w:rPr>
          <w:rFonts w:ascii="Constantia" w:hAnsi="Constantia"/>
          <w:i/>
          <w:iCs/>
          <w:sz w:val="24"/>
          <w:szCs w:val="24"/>
        </w:rPr>
        <w:t>Chiesa cattolica. Essenza – realtà – missione</w:t>
      </w:r>
      <w:r w:rsidRPr="00377672">
        <w:rPr>
          <w:rFonts w:ascii="Constantia" w:hAnsi="Constantia"/>
          <w:sz w:val="24"/>
          <w:szCs w:val="24"/>
        </w:rPr>
        <w:t xml:space="preserve"> (= Bibli</w:t>
      </w:r>
      <w:r w:rsidR="00DF480E" w:rsidRPr="00377672">
        <w:rPr>
          <w:rFonts w:ascii="Constantia" w:hAnsi="Constantia"/>
          <w:sz w:val="24"/>
          <w:szCs w:val="24"/>
        </w:rPr>
        <w:t>oteca di teologia contemporanea</w:t>
      </w:r>
      <w:r w:rsidRPr="00377672">
        <w:rPr>
          <w:rFonts w:ascii="Constantia" w:hAnsi="Constantia"/>
          <w:sz w:val="24"/>
          <w:szCs w:val="24"/>
        </w:rPr>
        <w:t xml:space="preserve"> 157), Queriniana, Brescia 2012, pp. 577, in </w:t>
      </w:r>
      <w:r w:rsidRPr="00377672">
        <w:rPr>
          <w:rFonts w:ascii="Constantia" w:hAnsi="Constantia"/>
          <w:i/>
          <w:iCs/>
          <w:sz w:val="24"/>
          <w:szCs w:val="24"/>
        </w:rPr>
        <w:t xml:space="preserve">Studium </w:t>
      </w:r>
      <w:r w:rsidRPr="00377672">
        <w:rPr>
          <w:rFonts w:ascii="Constantia" w:hAnsi="Constantia"/>
          <w:sz w:val="24"/>
          <w:szCs w:val="24"/>
        </w:rPr>
        <w:t>108 (2012) 4, 635-637</w:t>
      </w:r>
    </w:p>
    <w:p w14:paraId="4D3C48EF" w14:textId="77777777" w:rsidR="00BF1CB1" w:rsidRPr="00377672" w:rsidRDefault="00BF1CB1" w:rsidP="002C40D1">
      <w:pPr>
        <w:pStyle w:val="Paragrafoelenco"/>
        <w:numPr>
          <w:ilvl w:val="0"/>
          <w:numId w:val="12"/>
        </w:numPr>
        <w:jc w:val="both"/>
        <w:rPr>
          <w:rFonts w:ascii="Constantia" w:hAnsi="Constantia"/>
          <w:sz w:val="24"/>
          <w:szCs w:val="24"/>
        </w:rPr>
      </w:pPr>
      <w:r w:rsidRPr="00377672">
        <w:rPr>
          <w:rFonts w:ascii="Constantia" w:hAnsi="Constantia"/>
          <w:sz w:val="24"/>
          <w:szCs w:val="24"/>
        </w:rPr>
        <w:t xml:space="preserve">Chr. </w:t>
      </w:r>
      <w:r w:rsidRPr="00377672">
        <w:rPr>
          <w:rFonts w:ascii="Constantia" w:hAnsi="Constantia"/>
          <w:smallCaps/>
          <w:sz w:val="24"/>
          <w:szCs w:val="24"/>
        </w:rPr>
        <w:t xml:space="preserve">Theobald, </w:t>
      </w:r>
      <w:r w:rsidRPr="00377672">
        <w:rPr>
          <w:rFonts w:ascii="Constantia" w:hAnsi="Constantia"/>
          <w:i/>
          <w:iCs/>
          <w:sz w:val="24"/>
          <w:szCs w:val="24"/>
        </w:rPr>
        <w:t>La recezione del Vaticano II</w:t>
      </w:r>
      <w:r w:rsidRPr="00377672">
        <w:rPr>
          <w:rFonts w:ascii="Constantia" w:hAnsi="Constantia"/>
          <w:sz w:val="24"/>
          <w:szCs w:val="24"/>
        </w:rPr>
        <w:t xml:space="preserve">, I. </w:t>
      </w:r>
      <w:r w:rsidRPr="00377672">
        <w:rPr>
          <w:rFonts w:ascii="Constantia" w:hAnsi="Constantia"/>
          <w:i/>
          <w:iCs/>
          <w:sz w:val="24"/>
          <w:szCs w:val="24"/>
        </w:rPr>
        <w:t>Tornare alla sorgente</w:t>
      </w:r>
      <w:r w:rsidRPr="00377672">
        <w:rPr>
          <w:rFonts w:ascii="Constantia" w:hAnsi="Constantia"/>
          <w:sz w:val="24"/>
          <w:szCs w:val="24"/>
        </w:rPr>
        <w:t xml:space="preserve"> (= Nuovi Saggi Teologici. Series Maior), Dehoniane, Bologna 2011, pp. 724, in </w:t>
      </w:r>
      <w:r w:rsidRPr="00377672">
        <w:rPr>
          <w:rFonts w:ascii="Constantia" w:hAnsi="Constantia"/>
          <w:i/>
          <w:iCs/>
          <w:sz w:val="24"/>
          <w:szCs w:val="24"/>
        </w:rPr>
        <w:t>Studium</w:t>
      </w:r>
      <w:r w:rsidRPr="00377672">
        <w:rPr>
          <w:rFonts w:ascii="Constantia" w:hAnsi="Constantia"/>
          <w:sz w:val="24"/>
          <w:szCs w:val="24"/>
        </w:rPr>
        <w:t xml:space="preserve"> 108 (2012) 4, 637-639</w:t>
      </w:r>
    </w:p>
    <w:p w14:paraId="1CC6E8C5" w14:textId="77777777" w:rsidR="00BF1CB1" w:rsidRPr="00377672" w:rsidRDefault="00BF1CB1" w:rsidP="002C40D1">
      <w:pPr>
        <w:pStyle w:val="Paragrafoelenco"/>
        <w:numPr>
          <w:ilvl w:val="0"/>
          <w:numId w:val="12"/>
        </w:numPr>
        <w:jc w:val="both"/>
        <w:rPr>
          <w:rFonts w:ascii="Constantia" w:hAnsi="Constantia"/>
          <w:sz w:val="24"/>
          <w:szCs w:val="24"/>
        </w:rPr>
      </w:pPr>
      <w:r w:rsidRPr="00377672">
        <w:rPr>
          <w:rFonts w:ascii="Constantia" w:hAnsi="Constantia"/>
          <w:sz w:val="24"/>
          <w:szCs w:val="24"/>
        </w:rPr>
        <w:t xml:space="preserve">P. </w:t>
      </w:r>
      <w:r w:rsidRPr="00377672">
        <w:rPr>
          <w:rFonts w:ascii="Constantia" w:hAnsi="Constantia"/>
          <w:smallCaps/>
          <w:sz w:val="24"/>
          <w:szCs w:val="24"/>
        </w:rPr>
        <w:t xml:space="preserve">Coda, </w:t>
      </w:r>
      <w:r w:rsidRPr="00377672">
        <w:rPr>
          <w:rFonts w:ascii="Constantia" w:hAnsi="Constantia"/>
          <w:i/>
          <w:iCs/>
          <w:sz w:val="24"/>
          <w:szCs w:val="24"/>
        </w:rPr>
        <w:t>Dalla Trinità. L’avvento di Dio tra storia e profezia</w:t>
      </w:r>
      <w:r w:rsidRPr="00377672">
        <w:rPr>
          <w:rFonts w:ascii="Constantia" w:hAnsi="Constantia"/>
          <w:sz w:val="24"/>
          <w:szCs w:val="24"/>
        </w:rPr>
        <w:t xml:space="preserve"> (= Per-corsi di Sophia 1), Città Nuova, Roma 2011, pp. 621, in </w:t>
      </w:r>
      <w:r w:rsidRPr="00377672">
        <w:rPr>
          <w:rFonts w:ascii="Constantia" w:hAnsi="Constantia"/>
          <w:i/>
          <w:iCs/>
          <w:sz w:val="24"/>
          <w:szCs w:val="24"/>
        </w:rPr>
        <w:t xml:space="preserve">Gregorianum </w:t>
      </w:r>
      <w:r w:rsidRPr="00377672">
        <w:rPr>
          <w:rFonts w:ascii="Constantia" w:hAnsi="Constantia"/>
          <w:sz w:val="24"/>
          <w:szCs w:val="24"/>
        </w:rPr>
        <w:t>94 (2013) 1, 184-186</w:t>
      </w:r>
    </w:p>
    <w:p w14:paraId="15DC8F48" w14:textId="77777777" w:rsidR="00BF1CB1" w:rsidRPr="00377672" w:rsidRDefault="00BF1CB1" w:rsidP="002C40D1">
      <w:pPr>
        <w:pStyle w:val="Paragrafoelenco"/>
        <w:numPr>
          <w:ilvl w:val="0"/>
          <w:numId w:val="12"/>
        </w:numPr>
        <w:jc w:val="both"/>
        <w:rPr>
          <w:rFonts w:ascii="Constantia" w:hAnsi="Constantia"/>
          <w:sz w:val="24"/>
          <w:szCs w:val="24"/>
          <w:lang w:val="de-DE"/>
        </w:rPr>
      </w:pPr>
      <w:r w:rsidRPr="00377672">
        <w:rPr>
          <w:rFonts w:ascii="Constantia" w:hAnsi="Constantia"/>
          <w:sz w:val="24"/>
          <w:szCs w:val="24"/>
          <w:lang w:val="de-DE"/>
        </w:rPr>
        <w:t xml:space="preserve">W. </w:t>
      </w:r>
      <w:r w:rsidRPr="00377672">
        <w:rPr>
          <w:rFonts w:ascii="Constantia" w:hAnsi="Constantia"/>
          <w:smallCaps/>
          <w:sz w:val="24"/>
          <w:szCs w:val="24"/>
          <w:lang w:val="de-DE"/>
        </w:rPr>
        <w:t xml:space="preserve">Kasper, </w:t>
      </w:r>
      <w:r w:rsidRPr="00377672">
        <w:rPr>
          <w:rFonts w:ascii="Constantia" w:hAnsi="Constantia"/>
          <w:i/>
          <w:iCs/>
          <w:sz w:val="24"/>
          <w:szCs w:val="24"/>
          <w:lang w:val="de-DE"/>
        </w:rPr>
        <w:t>Katholische Kirche. Wesen – Wirklichkeit – Sendung</w:t>
      </w:r>
      <w:r w:rsidRPr="00377672">
        <w:rPr>
          <w:rFonts w:ascii="Constantia" w:hAnsi="Constantia"/>
          <w:sz w:val="24"/>
          <w:szCs w:val="24"/>
          <w:lang w:val="de-DE"/>
        </w:rPr>
        <w:t xml:space="preserve">, Herder, Freiburg im Breisgau 2011, pp. 586, in </w:t>
      </w:r>
      <w:r w:rsidRPr="00377672">
        <w:rPr>
          <w:rFonts w:ascii="Constantia" w:hAnsi="Constantia"/>
          <w:i/>
          <w:iCs/>
          <w:sz w:val="24"/>
          <w:szCs w:val="24"/>
          <w:lang w:val="de-DE"/>
        </w:rPr>
        <w:t xml:space="preserve">Gregorianum </w:t>
      </w:r>
      <w:r w:rsidRPr="00377672">
        <w:rPr>
          <w:rFonts w:ascii="Constantia" w:hAnsi="Constantia"/>
          <w:sz w:val="24"/>
          <w:szCs w:val="24"/>
          <w:lang w:val="de-DE"/>
        </w:rPr>
        <w:t>94 (2013) 1, 192-194</w:t>
      </w:r>
    </w:p>
    <w:p w14:paraId="49717C19" w14:textId="77777777" w:rsidR="00BF1CB1" w:rsidRPr="00377672" w:rsidRDefault="00BF1CB1" w:rsidP="002C40D1">
      <w:pPr>
        <w:pStyle w:val="Paragrafoelenco"/>
        <w:numPr>
          <w:ilvl w:val="0"/>
          <w:numId w:val="12"/>
        </w:numPr>
        <w:jc w:val="both"/>
        <w:rPr>
          <w:rFonts w:ascii="Constantia" w:hAnsi="Constantia"/>
          <w:sz w:val="24"/>
          <w:szCs w:val="24"/>
        </w:rPr>
      </w:pPr>
      <w:r w:rsidRPr="00377672">
        <w:rPr>
          <w:rFonts w:ascii="Constantia" w:hAnsi="Constantia"/>
          <w:smallCaps/>
          <w:sz w:val="24"/>
          <w:szCs w:val="24"/>
        </w:rPr>
        <w:t xml:space="preserve">D. Vitali, </w:t>
      </w:r>
      <w:r w:rsidRPr="00377672">
        <w:rPr>
          <w:rFonts w:ascii="Constantia" w:hAnsi="Constantia"/>
          <w:i/>
          <w:iCs/>
          <w:sz w:val="24"/>
          <w:szCs w:val="24"/>
        </w:rPr>
        <w:t xml:space="preserve">Lumen gentium. Storia / Commento / Recezione </w:t>
      </w:r>
      <w:r w:rsidRPr="00377672">
        <w:rPr>
          <w:rFonts w:ascii="Constantia" w:hAnsi="Constantia"/>
          <w:iCs/>
          <w:sz w:val="24"/>
          <w:szCs w:val="24"/>
        </w:rPr>
        <w:t xml:space="preserve">(= </w:t>
      </w:r>
      <w:r w:rsidR="00DF480E" w:rsidRPr="00377672">
        <w:rPr>
          <w:rFonts w:ascii="Constantia" w:hAnsi="Constantia"/>
          <w:iCs/>
          <w:sz w:val="24"/>
          <w:szCs w:val="24"/>
        </w:rPr>
        <w:t>Universale Studium. Nuova serie</w:t>
      </w:r>
      <w:r w:rsidRPr="00377672">
        <w:rPr>
          <w:rFonts w:ascii="Constantia" w:hAnsi="Constantia"/>
          <w:iCs/>
          <w:sz w:val="24"/>
          <w:szCs w:val="24"/>
        </w:rPr>
        <w:t xml:space="preserve"> 9)</w:t>
      </w:r>
      <w:r w:rsidRPr="00377672">
        <w:rPr>
          <w:rFonts w:ascii="Constantia" w:hAnsi="Constantia"/>
          <w:sz w:val="24"/>
          <w:szCs w:val="24"/>
        </w:rPr>
        <w:t xml:space="preserve">, Studium, Roma 2012, pp. 190, in </w:t>
      </w:r>
      <w:r w:rsidRPr="00377672">
        <w:rPr>
          <w:rFonts w:ascii="Constantia" w:hAnsi="Constantia"/>
          <w:i/>
          <w:iCs/>
          <w:sz w:val="24"/>
          <w:szCs w:val="24"/>
        </w:rPr>
        <w:t>Nuova Secondaria</w:t>
      </w:r>
      <w:r w:rsidRPr="00377672">
        <w:rPr>
          <w:rFonts w:ascii="Constantia" w:hAnsi="Constantia"/>
          <w:sz w:val="24"/>
          <w:szCs w:val="24"/>
        </w:rPr>
        <w:t xml:space="preserve"> 30 (2013) 10, 114-115</w:t>
      </w:r>
    </w:p>
    <w:p w14:paraId="21B294BD" w14:textId="77777777" w:rsidR="00BF1CB1" w:rsidRPr="00377672" w:rsidRDefault="00BF1CB1" w:rsidP="002C40D1">
      <w:pPr>
        <w:pStyle w:val="Paragrafoelenco"/>
        <w:numPr>
          <w:ilvl w:val="0"/>
          <w:numId w:val="12"/>
        </w:numPr>
        <w:jc w:val="both"/>
        <w:rPr>
          <w:rFonts w:ascii="Constantia" w:hAnsi="Constantia"/>
          <w:sz w:val="24"/>
          <w:szCs w:val="24"/>
        </w:rPr>
      </w:pPr>
      <w:r w:rsidRPr="00377672">
        <w:rPr>
          <w:rFonts w:ascii="Constantia" w:hAnsi="Constantia"/>
          <w:smallCaps/>
          <w:sz w:val="24"/>
          <w:szCs w:val="24"/>
        </w:rPr>
        <w:t xml:space="preserve">R. Dalla Mutta, </w:t>
      </w:r>
      <w:r w:rsidRPr="00377672">
        <w:rPr>
          <w:rFonts w:ascii="Constantia" w:hAnsi="Constantia"/>
          <w:i/>
          <w:iCs/>
          <w:sz w:val="24"/>
          <w:szCs w:val="24"/>
        </w:rPr>
        <w:t>Liturgia degli infermi. Studio storico-teologico</w:t>
      </w:r>
      <w:r w:rsidRPr="00377672">
        <w:rPr>
          <w:rFonts w:ascii="Constantia" w:hAnsi="Constantia"/>
          <w:sz w:val="24"/>
          <w:szCs w:val="24"/>
        </w:rPr>
        <w:t xml:space="preserve">, Libreria Editrice Vaticana, Città del Vaticano 2012, pp. 1016, in </w:t>
      </w:r>
      <w:r w:rsidRPr="00377672">
        <w:rPr>
          <w:rFonts w:ascii="Constantia" w:hAnsi="Constantia"/>
          <w:i/>
          <w:iCs/>
          <w:sz w:val="24"/>
          <w:szCs w:val="24"/>
        </w:rPr>
        <w:t>Gregorianum</w:t>
      </w:r>
      <w:r w:rsidRPr="00377672">
        <w:rPr>
          <w:rFonts w:ascii="Constantia" w:hAnsi="Constantia"/>
          <w:sz w:val="24"/>
          <w:szCs w:val="24"/>
        </w:rPr>
        <w:t xml:space="preserve"> 95 (2014) 1, 191-193</w:t>
      </w:r>
    </w:p>
    <w:p w14:paraId="5B00DF57" w14:textId="77777777" w:rsidR="00BF1CB1" w:rsidRPr="00377672" w:rsidRDefault="00BF1CB1" w:rsidP="00B467E3">
      <w:pPr>
        <w:pStyle w:val="Paragrafoelenco"/>
        <w:numPr>
          <w:ilvl w:val="0"/>
          <w:numId w:val="12"/>
        </w:numPr>
        <w:jc w:val="both"/>
        <w:rPr>
          <w:rFonts w:ascii="Constantia" w:hAnsi="Constantia"/>
          <w:sz w:val="24"/>
          <w:szCs w:val="24"/>
        </w:rPr>
      </w:pPr>
      <w:r w:rsidRPr="00377672">
        <w:rPr>
          <w:rFonts w:ascii="Constantia" w:hAnsi="Constantia"/>
          <w:smallCaps/>
          <w:sz w:val="24"/>
          <w:szCs w:val="24"/>
        </w:rPr>
        <w:t xml:space="preserve">R. Reyes, </w:t>
      </w:r>
      <w:r w:rsidRPr="00377672">
        <w:rPr>
          <w:rFonts w:ascii="Constantia" w:hAnsi="Constantia"/>
          <w:i/>
          <w:iCs/>
          <w:sz w:val="24"/>
          <w:szCs w:val="24"/>
        </w:rPr>
        <w:t>L’unità nel pensiero liturgico di Joseph Ratzinger</w:t>
      </w:r>
      <w:r w:rsidRPr="00377672">
        <w:rPr>
          <w:rFonts w:ascii="Constantia" w:hAnsi="Constantia"/>
          <w:sz w:val="24"/>
          <w:szCs w:val="24"/>
        </w:rPr>
        <w:t xml:space="preserve">, Edizioni Liturgiche, Roma 2011, pp. 321, in </w:t>
      </w:r>
      <w:r w:rsidRPr="00377672">
        <w:rPr>
          <w:rFonts w:ascii="Constantia" w:hAnsi="Constantia"/>
          <w:i/>
          <w:iCs/>
          <w:sz w:val="24"/>
          <w:szCs w:val="24"/>
        </w:rPr>
        <w:t xml:space="preserve">Gregorianum </w:t>
      </w:r>
      <w:r w:rsidRPr="00377672">
        <w:rPr>
          <w:rFonts w:ascii="Constantia" w:hAnsi="Constantia"/>
          <w:sz w:val="24"/>
          <w:szCs w:val="24"/>
        </w:rPr>
        <w:t>95 (2014) 1, 196-198</w:t>
      </w:r>
    </w:p>
    <w:p w14:paraId="4B84EDC9" w14:textId="77777777" w:rsidR="00BF1CB1" w:rsidRPr="00377672" w:rsidRDefault="00BF1CB1" w:rsidP="00B467E3">
      <w:pPr>
        <w:pStyle w:val="Paragrafoelenco"/>
        <w:numPr>
          <w:ilvl w:val="0"/>
          <w:numId w:val="12"/>
        </w:numPr>
        <w:jc w:val="both"/>
        <w:rPr>
          <w:rFonts w:ascii="Constantia" w:hAnsi="Constantia"/>
          <w:sz w:val="24"/>
          <w:szCs w:val="24"/>
        </w:rPr>
      </w:pPr>
      <w:r w:rsidRPr="00377672">
        <w:rPr>
          <w:rFonts w:ascii="Constantia" w:hAnsi="Constantia"/>
          <w:smallCaps/>
          <w:sz w:val="24"/>
          <w:szCs w:val="24"/>
        </w:rPr>
        <w:t xml:space="preserve">R. Pietrosanti, </w:t>
      </w:r>
      <w:r w:rsidRPr="00377672">
        <w:rPr>
          <w:rFonts w:ascii="Constantia" w:hAnsi="Constantia"/>
          <w:i/>
          <w:iCs/>
          <w:sz w:val="24"/>
          <w:szCs w:val="24"/>
        </w:rPr>
        <w:t>Imre Nagy, un ungherese comunista. Vita e martirio di un leader dell’ottobre 1956</w:t>
      </w:r>
      <w:r w:rsidRPr="00377672">
        <w:rPr>
          <w:rFonts w:ascii="Constantia" w:hAnsi="Constantia"/>
          <w:sz w:val="24"/>
          <w:szCs w:val="24"/>
        </w:rPr>
        <w:t xml:space="preserve">, Le Monnier, Firenze 2014, pp. 462, in </w:t>
      </w:r>
      <w:r w:rsidRPr="00377672">
        <w:rPr>
          <w:rFonts w:ascii="Constantia" w:hAnsi="Constantia"/>
          <w:i/>
          <w:iCs/>
          <w:sz w:val="24"/>
          <w:szCs w:val="24"/>
        </w:rPr>
        <w:t xml:space="preserve">Theologica Leoniana </w:t>
      </w:r>
      <w:r w:rsidRPr="00377672">
        <w:rPr>
          <w:rFonts w:ascii="Constantia" w:hAnsi="Constantia"/>
          <w:sz w:val="24"/>
          <w:szCs w:val="24"/>
        </w:rPr>
        <w:t>3 (2014) 153-154</w:t>
      </w:r>
    </w:p>
    <w:p w14:paraId="45A32869" w14:textId="77777777" w:rsidR="00BF1CB1" w:rsidRPr="00377672" w:rsidRDefault="00BF1CB1" w:rsidP="00B467E3">
      <w:pPr>
        <w:pStyle w:val="Paragrafoelenco"/>
        <w:numPr>
          <w:ilvl w:val="0"/>
          <w:numId w:val="12"/>
        </w:numPr>
        <w:jc w:val="both"/>
        <w:rPr>
          <w:rFonts w:ascii="Constantia" w:hAnsi="Constantia"/>
          <w:sz w:val="24"/>
          <w:szCs w:val="24"/>
        </w:rPr>
      </w:pPr>
      <w:r w:rsidRPr="00377672">
        <w:rPr>
          <w:rFonts w:ascii="Constantia" w:hAnsi="Constantia"/>
          <w:sz w:val="24"/>
          <w:szCs w:val="24"/>
          <w:lang w:val="fr-FR"/>
        </w:rPr>
        <w:t xml:space="preserve">A. </w:t>
      </w:r>
      <w:r w:rsidRPr="00377672">
        <w:rPr>
          <w:rFonts w:ascii="Constantia" w:hAnsi="Constantia"/>
          <w:smallCaps/>
          <w:sz w:val="24"/>
          <w:szCs w:val="24"/>
          <w:lang w:val="fr-FR"/>
        </w:rPr>
        <w:t>Galati</w:t>
      </w:r>
      <w:r w:rsidRPr="00377672">
        <w:rPr>
          <w:rFonts w:ascii="Constantia" w:hAnsi="Constantia"/>
          <w:i/>
          <w:sz w:val="24"/>
          <w:szCs w:val="24"/>
          <w:lang w:val="fr-FR"/>
        </w:rPr>
        <w:t xml:space="preserve">, Teilhard de Chardin. </w:t>
      </w:r>
      <w:r w:rsidRPr="00377672">
        <w:rPr>
          <w:rFonts w:ascii="Constantia" w:hAnsi="Constantia"/>
          <w:i/>
          <w:sz w:val="24"/>
          <w:szCs w:val="24"/>
        </w:rPr>
        <w:t xml:space="preserve">La Chiesa nell’evoluzione dell’universo </w:t>
      </w:r>
      <w:r w:rsidR="00DF480E" w:rsidRPr="00377672">
        <w:rPr>
          <w:rFonts w:ascii="Constantia" w:hAnsi="Constantia"/>
          <w:sz w:val="24"/>
          <w:szCs w:val="24"/>
        </w:rPr>
        <w:t>(= Saggistica Paoline</w:t>
      </w:r>
      <w:r w:rsidRPr="00377672">
        <w:rPr>
          <w:rFonts w:ascii="Constantia" w:hAnsi="Constantia"/>
          <w:sz w:val="24"/>
          <w:szCs w:val="24"/>
        </w:rPr>
        <w:t xml:space="preserve"> 70), Paoline, Milano 2015, pp. 112, in </w:t>
      </w:r>
      <w:r w:rsidRPr="00377672">
        <w:rPr>
          <w:rFonts w:ascii="Constantia" w:hAnsi="Constantia"/>
          <w:i/>
          <w:sz w:val="24"/>
          <w:szCs w:val="24"/>
        </w:rPr>
        <w:t xml:space="preserve">Theologica Leoniana </w:t>
      </w:r>
      <w:r w:rsidRPr="00377672">
        <w:rPr>
          <w:rFonts w:ascii="Constantia" w:hAnsi="Constantia"/>
          <w:sz w:val="24"/>
          <w:szCs w:val="24"/>
        </w:rPr>
        <w:t>5 (2016) 157-158</w:t>
      </w:r>
    </w:p>
    <w:p w14:paraId="1F522FAB" w14:textId="77777777" w:rsidR="00BF1CB1" w:rsidRPr="00377672" w:rsidRDefault="00BF1CB1" w:rsidP="00134A61">
      <w:pPr>
        <w:pStyle w:val="Paragrafoelenco"/>
        <w:numPr>
          <w:ilvl w:val="0"/>
          <w:numId w:val="12"/>
        </w:numPr>
        <w:jc w:val="both"/>
        <w:rPr>
          <w:rFonts w:ascii="Constantia" w:hAnsi="Constantia"/>
          <w:sz w:val="24"/>
          <w:szCs w:val="24"/>
        </w:rPr>
      </w:pPr>
      <w:bookmarkStart w:id="7" w:name="_Hlk28287990"/>
      <w:r w:rsidRPr="00377672">
        <w:rPr>
          <w:rFonts w:ascii="Constantia" w:hAnsi="Constantia"/>
          <w:sz w:val="24"/>
          <w:szCs w:val="24"/>
        </w:rPr>
        <w:t>A.M. P</w:t>
      </w:r>
      <w:r w:rsidRPr="00377672">
        <w:rPr>
          <w:rFonts w:ascii="Constantia" w:hAnsi="Constantia"/>
          <w:smallCaps/>
          <w:sz w:val="24"/>
          <w:szCs w:val="24"/>
        </w:rPr>
        <w:t>utti</w:t>
      </w:r>
      <w:r w:rsidRPr="00377672">
        <w:rPr>
          <w:rFonts w:ascii="Constantia" w:hAnsi="Constantia"/>
          <w:sz w:val="24"/>
          <w:szCs w:val="24"/>
        </w:rPr>
        <w:t xml:space="preserve">, </w:t>
      </w:r>
      <w:r w:rsidRPr="00377672">
        <w:rPr>
          <w:rFonts w:ascii="Constantia" w:hAnsi="Constantia"/>
          <w:i/>
          <w:sz w:val="24"/>
          <w:szCs w:val="24"/>
        </w:rPr>
        <w:t>Il difficile recupero dello Spirito. Percorsi e luoghi teologici della pneumatologia nella tradizione latina del secondo millennio</w:t>
      </w:r>
      <w:r w:rsidRPr="00377672">
        <w:rPr>
          <w:rFonts w:ascii="Constantia" w:hAnsi="Constantia"/>
          <w:sz w:val="24"/>
          <w:szCs w:val="24"/>
        </w:rPr>
        <w:t xml:space="preserve"> (= Tesi Gregoriana. Serie Teologia 224), Pontificia Università Gregoriana, Roma</w:t>
      </w:r>
      <w:r w:rsidRPr="00377672">
        <w:rPr>
          <w:rFonts w:ascii="Constantia" w:hAnsi="Constantia"/>
          <w:i/>
          <w:sz w:val="24"/>
          <w:szCs w:val="24"/>
        </w:rPr>
        <w:t xml:space="preserve"> </w:t>
      </w:r>
      <w:r w:rsidRPr="00377672">
        <w:rPr>
          <w:rFonts w:ascii="Constantia" w:hAnsi="Constantia"/>
          <w:sz w:val="24"/>
          <w:szCs w:val="24"/>
        </w:rPr>
        <w:t xml:space="preserve">2016, pp. 496, in </w:t>
      </w:r>
      <w:r w:rsidRPr="00377672">
        <w:rPr>
          <w:rFonts w:ascii="Constantia" w:hAnsi="Constantia"/>
          <w:i/>
          <w:sz w:val="24"/>
          <w:szCs w:val="24"/>
        </w:rPr>
        <w:t xml:space="preserve">Theologica Leoniana </w:t>
      </w:r>
      <w:r w:rsidRPr="00377672">
        <w:rPr>
          <w:rFonts w:ascii="Constantia" w:hAnsi="Constantia"/>
          <w:sz w:val="24"/>
          <w:szCs w:val="24"/>
        </w:rPr>
        <w:t>7 (2018) 169-171</w:t>
      </w:r>
      <w:bookmarkEnd w:id="7"/>
    </w:p>
    <w:p w14:paraId="2EFB7FB3" w14:textId="77777777" w:rsidR="00BF1CB1" w:rsidRPr="00377672" w:rsidRDefault="00BF1CB1" w:rsidP="003C37AC">
      <w:pPr>
        <w:pStyle w:val="Paragrafoelenco"/>
        <w:numPr>
          <w:ilvl w:val="0"/>
          <w:numId w:val="12"/>
        </w:numPr>
        <w:jc w:val="both"/>
        <w:rPr>
          <w:rFonts w:ascii="Constantia" w:hAnsi="Constantia"/>
          <w:sz w:val="24"/>
          <w:szCs w:val="24"/>
        </w:rPr>
      </w:pPr>
      <w:r w:rsidRPr="00377672">
        <w:rPr>
          <w:rFonts w:ascii="Constantia" w:hAnsi="Constantia"/>
          <w:sz w:val="24"/>
          <w:szCs w:val="24"/>
        </w:rPr>
        <w:t xml:space="preserve">S. </w:t>
      </w:r>
      <w:r w:rsidRPr="00377672">
        <w:rPr>
          <w:rFonts w:ascii="Constantia" w:hAnsi="Constantia"/>
          <w:smallCaps/>
          <w:sz w:val="24"/>
          <w:szCs w:val="24"/>
        </w:rPr>
        <w:t>Morra – M. Ronconi</w:t>
      </w:r>
      <w:r w:rsidRPr="00377672">
        <w:rPr>
          <w:rFonts w:ascii="Constantia" w:hAnsi="Constantia"/>
          <w:sz w:val="24"/>
          <w:szCs w:val="24"/>
        </w:rPr>
        <w:t xml:space="preserve">, </w:t>
      </w:r>
      <w:r w:rsidRPr="00377672">
        <w:rPr>
          <w:rFonts w:ascii="Constantia" w:hAnsi="Constantia"/>
          <w:i/>
          <w:sz w:val="24"/>
          <w:szCs w:val="24"/>
        </w:rPr>
        <w:t xml:space="preserve">Incantare le sirene. Chiesa, teologia e cultura in scena </w:t>
      </w:r>
      <w:r w:rsidRPr="00377672">
        <w:rPr>
          <w:rFonts w:ascii="Constantia" w:hAnsi="Constantia"/>
          <w:sz w:val="24"/>
          <w:szCs w:val="24"/>
        </w:rPr>
        <w:t xml:space="preserve">(= Nuovi saggi teologici 127), Dehoniane, Bologna 2019, pp. 278, in </w:t>
      </w:r>
      <w:r w:rsidRPr="00377672">
        <w:rPr>
          <w:rFonts w:ascii="Constantia" w:hAnsi="Constantia"/>
          <w:i/>
          <w:sz w:val="24"/>
          <w:szCs w:val="24"/>
        </w:rPr>
        <w:t xml:space="preserve">Theologica Leoniana </w:t>
      </w:r>
      <w:r w:rsidR="002B0DBC" w:rsidRPr="00377672">
        <w:rPr>
          <w:rFonts w:ascii="Constantia" w:hAnsi="Constantia"/>
          <w:sz w:val="24"/>
          <w:szCs w:val="24"/>
        </w:rPr>
        <w:t>9 (2020) 163-165</w:t>
      </w:r>
    </w:p>
    <w:p w14:paraId="015EC1EF" w14:textId="7C8E825C" w:rsidR="00DF480E" w:rsidRPr="00377672" w:rsidRDefault="00DF480E" w:rsidP="00DF480E">
      <w:pPr>
        <w:pStyle w:val="Paragrafoelenco"/>
        <w:numPr>
          <w:ilvl w:val="0"/>
          <w:numId w:val="12"/>
        </w:numPr>
        <w:jc w:val="both"/>
        <w:rPr>
          <w:rFonts w:ascii="Constantia" w:hAnsi="Constantia"/>
          <w:sz w:val="24"/>
          <w:szCs w:val="24"/>
        </w:rPr>
      </w:pPr>
      <w:r w:rsidRPr="00377672">
        <w:rPr>
          <w:rFonts w:ascii="Constantia" w:hAnsi="Constantia"/>
          <w:sz w:val="24"/>
          <w:szCs w:val="24"/>
        </w:rPr>
        <w:t xml:space="preserve">M. </w:t>
      </w:r>
      <w:r w:rsidRPr="00377672">
        <w:rPr>
          <w:rFonts w:ascii="Constantia" w:hAnsi="Constantia"/>
          <w:smallCaps/>
          <w:sz w:val="24"/>
          <w:szCs w:val="24"/>
        </w:rPr>
        <w:t>Florio</w:t>
      </w:r>
      <w:r w:rsidRPr="00377672">
        <w:rPr>
          <w:rFonts w:ascii="Constantia" w:hAnsi="Constantia"/>
          <w:sz w:val="24"/>
          <w:szCs w:val="24"/>
        </w:rPr>
        <w:t xml:space="preserve">, </w:t>
      </w:r>
      <w:r w:rsidRPr="00377672">
        <w:rPr>
          <w:rFonts w:ascii="Constantia" w:hAnsi="Constantia"/>
          <w:i/>
          <w:sz w:val="24"/>
          <w:szCs w:val="24"/>
        </w:rPr>
        <w:t>Teologia sacramentaria. Temi e questioni</w:t>
      </w:r>
      <w:r w:rsidRPr="00377672">
        <w:rPr>
          <w:rFonts w:ascii="Constantia" w:hAnsi="Constantia"/>
          <w:sz w:val="24"/>
          <w:szCs w:val="24"/>
        </w:rPr>
        <w:t xml:space="preserve"> (= Gestis Verbisq</w:t>
      </w:r>
      <w:r w:rsidR="00AF2C41">
        <w:rPr>
          <w:rFonts w:ascii="Constantia" w:hAnsi="Constantia"/>
          <w:sz w:val="24"/>
          <w:szCs w:val="24"/>
        </w:rPr>
        <w:t>ue 23), postf. F.</w:t>
      </w:r>
      <w:r w:rsidRPr="00377672">
        <w:rPr>
          <w:rFonts w:ascii="Constantia" w:hAnsi="Constantia"/>
          <w:sz w:val="24"/>
          <w:szCs w:val="24"/>
        </w:rPr>
        <w:t xml:space="preserve"> Giacchetta, Cittadella, Assisi 2020, pp. 311, in </w:t>
      </w:r>
      <w:r w:rsidRPr="00377672">
        <w:rPr>
          <w:rFonts w:ascii="Constantia" w:hAnsi="Constantia"/>
          <w:i/>
          <w:sz w:val="24"/>
          <w:szCs w:val="24"/>
        </w:rPr>
        <w:t xml:space="preserve">Urbaniana University Journal </w:t>
      </w:r>
      <w:r w:rsidRPr="00377672">
        <w:rPr>
          <w:rFonts w:ascii="Constantia" w:hAnsi="Constantia"/>
          <w:sz w:val="24"/>
          <w:szCs w:val="24"/>
        </w:rPr>
        <w:t>74 (2021) 1,</w:t>
      </w:r>
      <w:r w:rsidR="006F6B2A" w:rsidRPr="00377672">
        <w:rPr>
          <w:rFonts w:ascii="Constantia" w:hAnsi="Constantia"/>
          <w:sz w:val="24"/>
          <w:szCs w:val="24"/>
        </w:rPr>
        <w:t xml:space="preserve"> 244-247</w:t>
      </w:r>
    </w:p>
    <w:p w14:paraId="2B42A160" w14:textId="1A701A6E" w:rsidR="0027753A" w:rsidRDefault="0027753A" w:rsidP="0027753A">
      <w:pPr>
        <w:pStyle w:val="Paragrafoelenco"/>
        <w:numPr>
          <w:ilvl w:val="0"/>
          <w:numId w:val="12"/>
        </w:numPr>
        <w:jc w:val="both"/>
        <w:rPr>
          <w:rFonts w:ascii="Constantia" w:hAnsi="Constantia"/>
          <w:sz w:val="24"/>
          <w:szCs w:val="24"/>
        </w:rPr>
      </w:pPr>
      <w:r w:rsidRPr="00377672">
        <w:rPr>
          <w:rFonts w:ascii="Constantia" w:hAnsi="Constantia"/>
          <w:sz w:val="24"/>
          <w:szCs w:val="24"/>
        </w:rPr>
        <w:t xml:space="preserve">C.M. </w:t>
      </w:r>
      <w:r w:rsidRPr="00377672">
        <w:rPr>
          <w:rFonts w:ascii="Constantia" w:hAnsi="Constantia"/>
          <w:smallCaps/>
          <w:sz w:val="24"/>
          <w:szCs w:val="24"/>
        </w:rPr>
        <w:t>Parisi</w:t>
      </w:r>
      <w:r w:rsidRPr="00377672">
        <w:rPr>
          <w:rFonts w:ascii="Constantia" w:hAnsi="Constantia"/>
          <w:sz w:val="24"/>
          <w:szCs w:val="24"/>
        </w:rPr>
        <w:t xml:space="preserve">, </w:t>
      </w:r>
      <w:r w:rsidRPr="00377672">
        <w:rPr>
          <w:rFonts w:ascii="Constantia" w:hAnsi="Constantia"/>
          <w:i/>
          <w:sz w:val="24"/>
          <w:szCs w:val="24"/>
        </w:rPr>
        <w:t xml:space="preserve">Dalla </w:t>
      </w:r>
      <w:r w:rsidRPr="00377672">
        <w:rPr>
          <w:rFonts w:ascii="Constantia" w:hAnsi="Constantia"/>
          <w:sz w:val="24"/>
          <w:szCs w:val="24"/>
        </w:rPr>
        <w:t>theologia crucis</w:t>
      </w:r>
      <w:r w:rsidRPr="00377672">
        <w:rPr>
          <w:rFonts w:ascii="Constantia" w:hAnsi="Constantia"/>
          <w:i/>
          <w:sz w:val="24"/>
          <w:szCs w:val="24"/>
        </w:rPr>
        <w:t xml:space="preserve"> al divenire della creazione. Il cammino teologico di Jürgen Moltmann </w:t>
      </w:r>
      <w:r w:rsidRPr="00377672">
        <w:rPr>
          <w:rFonts w:ascii="Constantia" w:hAnsi="Constantia"/>
          <w:sz w:val="24"/>
          <w:szCs w:val="24"/>
        </w:rPr>
        <w:t>(= Stu</w:t>
      </w:r>
      <w:r w:rsidR="00AF2C41">
        <w:rPr>
          <w:rFonts w:ascii="Constantia" w:hAnsi="Constantia"/>
          <w:sz w:val="24"/>
          <w:szCs w:val="24"/>
        </w:rPr>
        <w:t>di e ricerche), pres. V.</w:t>
      </w:r>
      <w:r w:rsidRPr="00377672">
        <w:rPr>
          <w:rFonts w:ascii="Constantia" w:hAnsi="Constantia"/>
          <w:sz w:val="24"/>
          <w:szCs w:val="24"/>
        </w:rPr>
        <w:t xml:space="preserve"> Battaglia, Dehoniane, Bologna 2019, pp. 175, in </w:t>
      </w:r>
      <w:r w:rsidRPr="00377672">
        <w:rPr>
          <w:rFonts w:ascii="Constantia" w:hAnsi="Constantia"/>
          <w:i/>
          <w:sz w:val="24"/>
          <w:szCs w:val="24"/>
        </w:rPr>
        <w:t xml:space="preserve">Theologica Leoniana </w:t>
      </w:r>
      <w:r w:rsidRPr="00377672">
        <w:rPr>
          <w:rFonts w:ascii="Constantia" w:hAnsi="Constantia"/>
          <w:sz w:val="24"/>
          <w:szCs w:val="24"/>
        </w:rPr>
        <w:t>10 (2021) 163-165</w:t>
      </w:r>
    </w:p>
    <w:p w14:paraId="3635B884" w14:textId="7F0103E1" w:rsidR="0027753A" w:rsidRPr="00D946C4" w:rsidRDefault="00D946C4" w:rsidP="00D946C4">
      <w:pPr>
        <w:pStyle w:val="Paragrafoelenco"/>
        <w:numPr>
          <w:ilvl w:val="0"/>
          <w:numId w:val="12"/>
        </w:numPr>
        <w:jc w:val="both"/>
        <w:rPr>
          <w:rFonts w:ascii="Constantia" w:hAnsi="Constantia"/>
          <w:sz w:val="24"/>
          <w:szCs w:val="24"/>
        </w:rPr>
      </w:pPr>
      <w:r>
        <w:rPr>
          <w:rFonts w:ascii="Constantia" w:hAnsi="Constantia"/>
          <w:sz w:val="24"/>
          <w:szCs w:val="24"/>
        </w:rPr>
        <w:t>C. C</w:t>
      </w:r>
      <w:r>
        <w:rPr>
          <w:rFonts w:ascii="Constantia" w:hAnsi="Constantia"/>
          <w:smallCaps/>
          <w:sz w:val="24"/>
          <w:szCs w:val="24"/>
        </w:rPr>
        <w:t>alì</w:t>
      </w:r>
      <w:r w:rsidRPr="00D946C4">
        <w:rPr>
          <w:rFonts w:ascii="Constantia" w:hAnsi="Constantia"/>
          <w:sz w:val="24"/>
          <w:szCs w:val="24"/>
        </w:rPr>
        <w:t xml:space="preserve">, </w:t>
      </w:r>
      <w:r w:rsidRPr="00D946C4">
        <w:rPr>
          <w:rFonts w:ascii="Constantia" w:hAnsi="Constantia"/>
          <w:i/>
          <w:sz w:val="24"/>
          <w:szCs w:val="24"/>
        </w:rPr>
        <w:t>Una Chiesa senza vescovi? La sacramentalità dell’episcopato tra storia, teologia e liturgia</w:t>
      </w:r>
      <w:r>
        <w:rPr>
          <w:rFonts w:ascii="Constantia" w:hAnsi="Constantia"/>
          <w:sz w:val="24"/>
          <w:szCs w:val="24"/>
        </w:rPr>
        <w:t>, pres. M.</w:t>
      </w:r>
      <w:r w:rsidRPr="00D946C4">
        <w:rPr>
          <w:rFonts w:ascii="Constantia" w:hAnsi="Constantia"/>
          <w:sz w:val="24"/>
          <w:szCs w:val="24"/>
        </w:rPr>
        <w:t xml:space="preserve"> Semeraro, EDB, Bologna 2019, pp. 273</w:t>
      </w:r>
      <w:r>
        <w:rPr>
          <w:rFonts w:ascii="Constantia" w:hAnsi="Constantia"/>
          <w:sz w:val="24"/>
          <w:szCs w:val="24"/>
        </w:rPr>
        <w:t xml:space="preserve">, </w:t>
      </w:r>
      <w:r w:rsidRPr="00377672">
        <w:rPr>
          <w:rFonts w:ascii="Constantia" w:hAnsi="Constantia"/>
          <w:sz w:val="24"/>
          <w:szCs w:val="24"/>
        </w:rPr>
        <w:t xml:space="preserve">in </w:t>
      </w:r>
      <w:r w:rsidRPr="00377672">
        <w:rPr>
          <w:rFonts w:ascii="Constantia" w:hAnsi="Constantia"/>
          <w:i/>
          <w:sz w:val="24"/>
          <w:szCs w:val="24"/>
        </w:rPr>
        <w:t xml:space="preserve">Theologica Leoniana </w:t>
      </w:r>
      <w:r>
        <w:rPr>
          <w:rFonts w:ascii="Constantia" w:hAnsi="Constantia"/>
          <w:sz w:val="24"/>
          <w:szCs w:val="24"/>
        </w:rPr>
        <w:t>12 (2023) 1</w:t>
      </w:r>
      <w:r w:rsidR="00C36335">
        <w:rPr>
          <w:rFonts w:ascii="Constantia" w:hAnsi="Constantia"/>
          <w:sz w:val="24"/>
          <w:szCs w:val="24"/>
        </w:rPr>
        <w:t>71-173</w:t>
      </w:r>
    </w:p>
    <w:p w14:paraId="45F480B9" w14:textId="77777777" w:rsidR="00DF480E" w:rsidRPr="00195522" w:rsidRDefault="00DF480E" w:rsidP="00DF480E">
      <w:pPr>
        <w:pStyle w:val="Paragrafoelenco"/>
        <w:ind w:left="360" w:firstLine="0"/>
        <w:jc w:val="both"/>
        <w:rPr>
          <w:rFonts w:ascii="Constantia" w:hAnsi="Constantia"/>
          <w:szCs w:val="28"/>
        </w:rPr>
      </w:pPr>
    </w:p>
    <w:p w14:paraId="4FFB166B" w14:textId="77777777" w:rsidR="00BF1CB1" w:rsidRPr="00195522" w:rsidRDefault="00BF1CB1" w:rsidP="003C37AC">
      <w:pPr>
        <w:pStyle w:val="Paragrafoelenco"/>
        <w:ind w:firstLine="0"/>
        <w:jc w:val="both"/>
        <w:rPr>
          <w:rFonts w:ascii="Constantia" w:hAnsi="Constantia"/>
          <w:szCs w:val="28"/>
        </w:rPr>
      </w:pPr>
    </w:p>
    <w:sectPr w:rsidR="00BF1CB1" w:rsidRPr="00195522" w:rsidSect="00B82CBE">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7FDAF" w14:textId="77777777" w:rsidR="0040716E" w:rsidRDefault="0040716E" w:rsidP="005014FC">
      <w:r>
        <w:separator/>
      </w:r>
    </w:p>
  </w:endnote>
  <w:endnote w:type="continuationSeparator" w:id="0">
    <w:p w14:paraId="156C85AC" w14:textId="77777777" w:rsidR="0040716E" w:rsidRDefault="0040716E" w:rsidP="0050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333D" w14:textId="1BB62E02" w:rsidR="00BF1CB1" w:rsidRDefault="00900FE5">
    <w:pPr>
      <w:pStyle w:val="Pidipagina"/>
      <w:jc w:val="center"/>
    </w:pPr>
    <w:r>
      <w:fldChar w:fldCharType="begin"/>
    </w:r>
    <w:r>
      <w:instrText>PAGE   \* MERGEFORMAT</w:instrText>
    </w:r>
    <w:r>
      <w:fldChar w:fldCharType="separate"/>
    </w:r>
    <w:r w:rsidR="004E6A70">
      <w:rPr>
        <w:noProof/>
      </w:rPr>
      <w:t>1</w:t>
    </w:r>
    <w:r>
      <w:rPr>
        <w:noProof/>
      </w:rPr>
      <w:fldChar w:fldCharType="end"/>
    </w:r>
  </w:p>
  <w:p w14:paraId="5AF87DF4" w14:textId="77777777" w:rsidR="00BF1CB1" w:rsidRDefault="00BF1C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7DF36" w14:textId="77777777" w:rsidR="0040716E" w:rsidRDefault="0040716E" w:rsidP="005014FC">
      <w:r>
        <w:separator/>
      </w:r>
    </w:p>
  </w:footnote>
  <w:footnote w:type="continuationSeparator" w:id="0">
    <w:p w14:paraId="6444141B" w14:textId="77777777" w:rsidR="0040716E" w:rsidRDefault="0040716E" w:rsidP="00501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7E9B"/>
    <w:multiLevelType w:val="hybridMultilevel"/>
    <w:tmpl w:val="8F2617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B67204"/>
    <w:multiLevelType w:val="hybridMultilevel"/>
    <w:tmpl w:val="D94E03CC"/>
    <w:lvl w:ilvl="0" w:tplc="0410000F">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A7C72E4"/>
    <w:multiLevelType w:val="hybridMultilevel"/>
    <w:tmpl w:val="DF740F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0B4758"/>
    <w:multiLevelType w:val="hybridMultilevel"/>
    <w:tmpl w:val="B6626024"/>
    <w:lvl w:ilvl="0" w:tplc="0410000F">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B9B58CE"/>
    <w:multiLevelType w:val="hybridMultilevel"/>
    <w:tmpl w:val="1FF0C2E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0CB36C6F"/>
    <w:multiLevelType w:val="hybridMultilevel"/>
    <w:tmpl w:val="58EA7D4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0960213"/>
    <w:multiLevelType w:val="hybridMultilevel"/>
    <w:tmpl w:val="63B20B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0D37AA"/>
    <w:multiLevelType w:val="hybridMultilevel"/>
    <w:tmpl w:val="25046E14"/>
    <w:lvl w:ilvl="0" w:tplc="80E2F908">
      <w:start w:val="1"/>
      <w:numFmt w:val="decimal"/>
      <w:lvlText w:val="%1."/>
      <w:lvlJc w:val="left"/>
      <w:pPr>
        <w:ind w:left="720" w:hanging="360"/>
      </w:pPr>
      <w:rPr>
        <w:rFonts w:cs="Times New Roman" w:hint="default"/>
        <w:b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C93B86"/>
    <w:multiLevelType w:val="hybridMultilevel"/>
    <w:tmpl w:val="5E961AA4"/>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22CD4F60"/>
    <w:multiLevelType w:val="hybridMultilevel"/>
    <w:tmpl w:val="D16259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6C0BAA"/>
    <w:multiLevelType w:val="hybridMultilevel"/>
    <w:tmpl w:val="765AC9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C44A1E"/>
    <w:multiLevelType w:val="hybridMultilevel"/>
    <w:tmpl w:val="46F220E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B9E1812"/>
    <w:multiLevelType w:val="hybridMultilevel"/>
    <w:tmpl w:val="8DCC5004"/>
    <w:lvl w:ilvl="0" w:tplc="0410000F">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335503F8"/>
    <w:multiLevelType w:val="hybridMultilevel"/>
    <w:tmpl w:val="0D1A04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345F563A"/>
    <w:multiLevelType w:val="hybridMultilevel"/>
    <w:tmpl w:val="535AFEA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34805A96"/>
    <w:multiLevelType w:val="hybridMultilevel"/>
    <w:tmpl w:val="A5AC534C"/>
    <w:lvl w:ilvl="0" w:tplc="0410000F">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F9F6A37"/>
    <w:multiLevelType w:val="hybridMultilevel"/>
    <w:tmpl w:val="5FF00318"/>
    <w:lvl w:ilvl="0" w:tplc="21065914">
      <w:start w:val="1"/>
      <w:numFmt w:val="decimal"/>
      <w:lvlText w:val="%1."/>
      <w:lvlJc w:val="left"/>
      <w:pPr>
        <w:ind w:left="72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48227606"/>
    <w:multiLevelType w:val="hybridMultilevel"/>
    <w:tmpl w:val="D3A8877A"/>
    <w:lvl w:ilvl="0" w:tplc="B8529FEC">
      <w:start w:val="1"/>
      <w:numFmt w:val="decimal"/>
      <w:lvlText w:val="%1."/>
      <w:lvlJc w:val="left"/>
      <w:pPr>
        <w:ind w:left="644"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48F77699"/>
    <w:multiLevelType w:val="hybridMultilevel"/>
    <w:tmpl w:val="516AC74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4E752ACD"/>
    <w:multiLevelType w:val="hybridMultilevel"/>
    <w:tmpl w:val="B084342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5089595F"/>
    <w:multiLevelType w:val="hybridMultilevel"/>
    <w:tmpl w:val="95686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A287CCE"/>
    <w:multiLevelType w:val="hybridMultilevel"/>
    <w:tmpl w:val="66C280B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5F5475AD"/>
    <w:multiLevelType w:val="hybridMultilevel"/>
    <w:tmpl w:val="8A9E742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62157B17"/>
    <w:multiLevelType w:val="hybridMultilevel"/>
    <w:tmpl w:val="60284E5E"/>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D22F14"/>
    <w:multiLevelType w:val="hybridMultilevel"/>
    <w:tmpl w:val="992800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4C061EC"/>
    <w:multiLevelType w:val="hybridMultilevel"/>
    <w:tmpl w:val="63B20B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53D30E2"/>
    <w:multiLevelType w:val="hybridMultilevel"/>
    <w:tmpl w:val="F04E7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9FB19E3"/>
    <w:multiLevelType w:val="hybridMultilevel"/>
    <w:tmpl w:val="24A4F69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756856B0"/>
    <w:multiLevelType w:val="hybridMultilevel"/>
    <w:tmpl w:val="CBAC18E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7E042ECE"/>
    <w:multiLevelType w:val="hybridMultilevel"/>
    <w:tmpl w:val="24A4F69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102069893">
    <w:abstractNumId w:val="14"/>
  </w:num>
  <w:num w:numId="2" w16cid:durableId="34038724">
    <w:abstractNumId w:val="2"/>
  </w:num>
  <w:num w:numId="3" w16cid:durableId="1866363621">
    <w:abstractNumId w:val="3"/>
  </w:num>
  <w:num w:numId="4" w16cid:durableId="892041422">
    <w:abstractNumId w:val="12"/>
  </w:num>
  <w:num w:numId="5" w16cid:durableId="593441887">
    <w:abstractNumId w:val="22"/>
  </w:num>
  <w:num w:numId="6" w16cid:durableId="1218325389">
    <w:abstractNumId w:val="8"/>
  </w:num>
  <w:num w:numId="7" w16cid:durableId="1726441459">
    <w:abstractNumId w:val="20"/>
  </w:num>
  <w:num w:numId="8" w16cid:durableId="1557474888">
    <w:abstractNumId w:val="28"/>
  </w:num>
  <w:num w:numId="9" w16cid:durableId="1763381328">
    <w:abstractNumId w:val="7"/>
  </w:num>
  <w:num w:numId="10" w16cid:durableId="2139958151">
    <w:abstractNumId w:val="4"/>
  </w:num>
  <w:num w:numId="11" w16cid:durableId="621613505">
    <w:abstractNumId w:val="17"/>
  </w:num>
  <w:num w:numId="12" w16cid:durableId="1502816738">
    <w:abstractNumId w:val="16"/>
  </w:num>
  <w:num w:numId="13" w16cid:durableId="1373270464">
    <w:abstractNumId w:val="11"/>
  </w:num>
  <w:num w:numId="14" w16cid:durableId="572275729">
    <w:abstractNumId w:val="13"/>
  </w:num>
  <w:num w:numId="15" w16cid:durableId="484973744">
    <w:abstractNumId w:val="21"/>
  </w:num>
  <w:num w:numId="16" w16cid:durableId="1618827950">
    <w:abstractNumId w:val="29"/>
  </w:num>
  <w:num w:numId="17" w16cid:durableId="757558031">
    <w:abstractNumId w:val="5"/>
  </w:num>
  <w:num w:numId="18" w16cid:durableId="1665938230">
    <w:abstractNumId w:val="19"/>
  </w:num>
  <w:num w:numId="19" w16cid:durableId="2021009394">
    <w:abstractNumId w:val="23"/>
  </w:num>
  <w:num w:numId="20" w16cid:durableId="454524522">
    <w:abstractNumId w:val="9"/>
  </w:num>
  <w:num w:numId="21" w16cid:durableId="319579913">
    <w:abstractNumId w:val="18"/>
  </w:num>
  <w:num w:numId="22" w16cid:durableId="1960454449">
    <w:abstractNumId w:val="27"/>
  </w:num>
  <w:num w:numId="23" w16cid:durableId="1079015805">
    <w:abstractNumId w:val="26"/>
  </w:num>
  <w:num w:numId="24" w16cid:durableId="692270092">
    <w:abstractNumId w:val="10"/>
  </w:num>
  <w:num w:numId="25" w16cid:durableId="1092431787">
    <w:abstractNumId w:val="15"/>
  </w:num>
  <w:num w:numId="26" w16cid:durableId="1696075620">
    <w:abstractNumId w:val="1"/>
  </w:num>
  <w:num w:numId="27" w16cid:durableId="2084719414">
    <w:abstractNumId w:val="0"/>
  </w:num>
  <w:num w:numId="28" w16cid:durableId="1169759647">
    <w:abstractNumId w:val="25"/>
  </w:num>
  <w:num w:numId="29" w16cid:durableId="1838888074">
    <w:abstractNumId w:val="24"/>
  </w:num>
  <w:num w:numId="30" w16cid:durableId="4888630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NotTrackMoves/>
  <w:defaultTabStop w:val="708"/>
  <w:autoHyphenation/>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C40D1"/>
    <w:rsid w:val="00010398"/>
    <w:rsid w:val="00017CD9"/>
    <w:rsid w:val="00043A5A"/>
    <w:rsid w:val="00062BA3"/>
    <w:rsid w:val="000A015B"/>
    <w:rsid w:val="000B05FB"/>
    <w:rsid w:val="000C3973"/>
    <w:rsid w:val="000D6C66"/>
    <w:rsid w:val="000F3C4B"/>
    <w:rsid w:val="00134A61"/>
    <w:rsid w:val="00143D00"/>
    <w:rsid w:val="001451DE"/>
    <w:rsid w:val="00187F2D"/>
    <w:rsid w:val="00195522"/>
    <w:rsid w:val="001B5F45"/>
    <w:rsid w:val="001B71D3"/>
    <w:rsid w:val="001F77A5"/>
    <w:rsid w:val="00213F9B"/>
    <w:rsid w:val="002141DA"/>
    <w:rsid w:val="0026165B"/>
    <w:rsid w:val="00267D38"/>
    <w:rsid w:val="002728B4"/>
    <w:rsid w:val="0027753A"/>
    <w:rsid w:val="00281E44"/>
    <w:rsid w:val="002B0DBC"/>
    <w:rsid w:val="002B6D51"/>
    <w:rsid w:val="002C369A"/>
    <w:rsid w:val="002C40D1"/>
    <w:rsid w:val="002C4431"/>
    <w:rsid w:val="002D3DF7"/>
    <w:rsid w:val="00330AEA"/>
    <w:rsid w:val="003338B1"/>
    <w:rsid w:val="0033615E"/>
    <w:rsid w:val="00347F29"/>
    <w:rsid w:val="00347FCD"/>
    <w:rsid w:val="00370278"/>
    <w:rsid w:val="00377672"/>
    <w:rsid w:val="00393483"/>
    <w:rsid w:val="00394944"/>
    <w:rsid w:val="003A64D3"/>
    <w:rsid w:val="003C37AC"/>
    <w:rsid w:val="003E6199"/>
    <w:rsid w:val="0040716E"/>
    <w:rsid w:val="00413DA4"/>
    <w:rsid w:val="00414A90"/>
    <w:rsid w:val="00431D6E"/>
    <w:rsid w:val="00451F43"/>
    <w:rsid w:val="00455807"/>
    <w:rsid w:val="00493C70"/>
    <w:rsid w:val="004A0789"/>
    <w:rsid w:val="004C5BEC"/>
    <w:rsid w:val="004D3240"/>
    <w:rsid w:val="004E6A70"/>
    <w:rsid w:val="004E7A0F"/>
    <w:rsid w:val="0050033B"/>
    <w:rsid w:val="005014FC"/>
    <w:rsid w:val="00511B86"/>
    <w:rsid w:val="00521952"/>
    <w:rsid w:val="00522642"/>
    <w:rsid w:val="0052396E"/>
    <w:rsid w:val="005277E5"/>
    <w:rsid w:val="00536246"/>
    <w:rsid w:val="00555B79"/>
    <w:rsid w:val="005619BB"/>
    <w:rsid w:val="0058781F"/>
    <w:rsid w:val="005D1C4D"/>
    <w:rsid w:val="005D7F46"/>
    <w:rsid w:val="005F3BF0"/>
    <w:rsid w:val="006001BA"/>
    <w:rsid w:val="00650F91"/>
    <w:rsid w:val="0066531D"/>
    <w:rsid w:val="00666DF1"/>
    <w:rsid w:val="006A5AC4"/>
    <w:rsid w:val="006B0847"/>
    <w:rsid w:val="006C4C55"/>
    <w:rsid w:val="006F6B2A"/>
    <w:rsid w:val="007241A6"/>
    <w:rsid w:val="00757A67"/>
    <w:rsid w:val="00760164"/>
    <w:rsid w:val="007F0980"/>
    <w:rsid w:val="007F342A"/>
    <w:rsid w:val="00811A47"/>
    <w:rsid w:val="00814903"/>
    <w:rsid w:val="00834E1E"/>
    <w:rsid w:val="00836AC2"/>
    <w:rsid w:val="00872F4C"/>
    <w:rsid w:val="00900FE5"/>
    <w:rsid w:val="00902EE1"/>
    <w:rsid w:val="00927010"/>
    <w:rsid w:val="009572A3"/>
    <w:rsid w:val="0097154D"/>
    <w:rsid w:val="009D18F0"/>
    <w:rsid w:val="009E3A31"/>
    <w:rsid w:val="00A23AC4"/>
    <w:rsid w:val="00A25F50"/>
    <w:rsid w:val="00A34B47"/>
    <w:rsid w:val="00A40521"/>
    <w:rsid w:val="00A43748"/>
    <w:rsid w:val="00AC2419"/>
    <w:rsid w:val="00AC7351"/>
    <w:rsid w:val="00AE1686"/>
    <w:rsid w:val="00AF18C1"/>
    <w:rsid w:val="00AF2C41"/>
    <w:rsid w:val="00AF4D32"/>
    <w:rsid w:val="00B10927"/>
    <w:rsid w:val="00B23E21"/>
    <w:rsid w:val="00B467E3"/>
    <w:rsid w:val="00B57D6E"/>
    <w:rsid w:val="00B82CBE"/>
    <w:rsid w:val="00BA28E1"/>
    <w:rsid w:val="00BA6123"/>
    <w:rsid w:val="00BB4E51"/>
    <w:rsid w:val="00BD1568"/>
    <w:rsid w:val="00BD570E"/>
    <w:rsid w:val="00BE322B"/>
    <w:rsid w:val="00BF1CB1"/>
    <w:rsid w:val="00C16B7B"/>
    <w:rsid w:val="00C36335"/>
    <w:rsid w:val="00C5536B"/>
    <w:rsid w:val="00C61745"/>
    <w:rsid w:val="00C961CE"/>
    <w:rsid w:val="00CC244C"/>
    <w:rsid w:val="00CD4EFA"/>
    <w:rsid w:val="00CE617B"/>
    <w:rsid w:val="00D04FDC"/>
    <w:rsid w:val="00D46130"/>
    <w:rsid w:val="00D61927"/>
    <w:rsid w:val="00D93D0D"/>
    <w:rsid w:val="00D946C4"/>
    <w:rsid w:val="00DD7480"/>
    <w:rsid w:val="00DE15DC"/>
    <w:rsid w:val="00DE4E38"/>
    <w:rsid w:val="00DF480E"/>
    <w:rsid w:val="00E12092"/>
    <w:rsid w:val="00E23C19"/>
    <w:rsid w:val="00E260FB"/>
    <w:rsid w:val="00E50163"/>
    <w:rsid w:val="00E5636C"/>
    <w:rsid w:val="00E73E56"/>
    <w:rsid w:val="00E77ECC"/>
    <w:rsid w:val="00E84789"/>
    <w:rsid w:val="00EC2632"/>
    <w:rsid w:val="00F22899"/>
    <w:rsid w:val="00F41E07"/>
    <w:rsid w:val="00F53EB5"/>
    <w:rsid w:val="00F56068"/>
    <w:rsid w:val="00F563FB"/>
    <w:rsid w:val="00FF3A1F"/>
    <w:rsid w:val="00FF69CF"/>
    <w:rsid w:val="00FF71F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ACCF2A"/>
  <w15:docId w15:val="{9BB6EB13-8545-4D63-A124-63A6C2AD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2CBE"/>
    <w:pPr>
      <w:ind w:firstLine="284"/>
    </w:pPr>
    <w:rPr>
      <w:sz w:val="28"/>
      <w:szCs w:val="22"/>
      <w:lang w:eastAsia="en-US"/>
    </w:rPr>
  </w:style>
  <w:style w:type="paragraph" w:styleId="Titolo1">
    <w:name w:val="heading 1"/>
    <w:basedOn w:val="Normale"/>
    <w:next w:val="Normale"/>
    <w:link w:val="Titolo1Carattere"/>
    <w:uiPriority w:val="99"/>
    <w:qFormat/>
    <w:rsid w:val="002D3DF7"/>
    <w:pPr>
      <w:keepNext/>
      <w:keepLines/>
      <w:spacing w:before="480"/>
      <w:outlineLvl w:val="0"/>
    </w:pPr>
    <w:rPr>
      <w:rFonts w:ascii="Cambria" w:eastAsia="SimSun" w:hAnsi="Cambria"/>
      <w:b/>
      <w:bCs/>
      <w:color w:val="365F91"/>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2D3DF7"/>
    <w:rPr>
      <w:rFonts w:ascii="Cambria" w:eastAsia="SimSun" w:hAnsi="Cambria" w:cs="Times New Roman"/>
      <w:b/>
      <w:bCs/>
      <w:color w:val="365F91"/>
      <w:sz w:val="28"/>
      <w:szCs w:val="28"/>
    </w:rPr>
  </w:style>
  <w:style w:type="character" w:styleId="Enfasigrassetto">
    <w:name w:val="Strong"/>
    <w:uiPriority w:val="99"/>
    <w:qFormat/>
    <w:rsid w:val="002C40D1"/>
    <w:rPr>
      <w:rFonts w:cs="Times New Roman"/>
      <w:b/>
      <w:bCs/>
    </w:rPr>
  </w:style>
  <w:style w:type="character" w:styleId="Enfasicorsivo">
    <w:name w:val="Emphasis"/>
    <w:uiPriority w:val="99"/>
    <w:qFormat/>
    <w:rsid w:val="002C40D1"/>
    <w:rPr>
      <w:rFonts w:cs="Times New Roman"/>
      <w:i/>
      <w:iCs/>
    </w:rPr>
  </w:style>
  <w:style w:type="character" w:styleId="Collegamentoipertestuale">
    <w:name w:val="Hyperlink"/>
    <w:uiPriority w:val="99"/>
    <w:rsid w:val="002C40D1"/>
    <w:rPr>
      <w:rFonts w:cs="Times New Roman"/>
      <w:color w:val="0000FF"/>
      <w:u w:val="single"/>
    </w:rPr>
  </w:style>
  <w:style w:type="paragraph" w:styleId="Paragrafoelenco">
    <w:name w:val="List Paragraph"/>
    <w:basedOn w:val="Normale"/>
    <w:uiPriority w:val="99"/>
    <w:qFormat/>
    <w:rsid w:val="002C40D1"/>
    <w:pPr>
      <w:ind w:left="720"/>
      <w:contextualSpacing/>
    </w:pPr>
  </w:style>
  <w:style w:type="paragraph" w:styleId="Pidipagina">
    <w:name w:val="footer"/>
    <w:basedOn w:val="Normale"/>
    <w:link w:val="PidipaginaCarattere"/>
    <w:uiPriority w:val="99"/>
    <w:rsid w:val="003E6199"/>
    <w:pPr>
      <w:tabs>
        <w:tab w:val="center" w:pos="4819"/>
        <w:tab w:val="right" w:pos="9638"/>
      </w:tabs>
      <w:jc w:val="both"/>
    </w:pPr>
    <w:rPr>
      <w:sz w:val="24"/>
      <w:szCs w:val="24"/>
    </w:rPr>
  </w:style>
  <w:style w:type="character" w:customStyle="1" w:styleId="PidipaginaCarattere">
    <w:name w:val="Piè di pagina Carattere"/>
    <w:link w:val="Pidipagina"/>
    <w:uiPriority w:val="99"/>
    <w:locked/>
    <w:rsid w:val="003E6199"/>
    <w:rPr>
      <w:rFonts w:eastAsia="Times New Roman" w:cs="Times New Roman"/>
      <w:sz w:val="24"/>
      <w:szCs w:val="24"/>
    </w:rPr>
  </w:style>
  <w:style w:type="paragraph" w:styleId="Intestazione">
    <w:name w:val="header"/>
    <w:basedOn w:val="Normale"/>
    <w:link w:val="IntestazioneCarattere"/>
    <w:uiPriority w:val="99"/>
    <w:rsid w:val="00C61745"/>
    <w:pPr>
      <w:tabs>
        <w:tab w:val="center" w:pos="4819"/>
        <w:tab w:val="right" w:pos="9638"/>
      </w:tabs>
      <w:jc w:val="both"/>
    </w:pPr>
    <w:rPr>
      <w:sz w:val="24"/>
      <w:szCs w:val="24"/>
    </w:rPr>
  </w:style>
  <w:style w:type="character" w:customStyle="1" w:styleId="IntestazioneCarattere">
    <w:name w:val="Intestazione Carattere"/>
    <w:link w:val="Intestazione"/>
    <w:uiPriority w:val="99"/>
    <w:locked/>
    <w:rsid w:val="00C61745"/>
    <w:rPr>
      <w:rFonts w:eastAsia="Times New Roman" w:cs="Times New Roman"/>
      <w:sz w:val="24"/>
      <w:szCs w:val="24"/>
    </w:rPr>
  </w:style>
  <w:style w:type="paragraph" w:styleId="Testofumetto">
    <w:name w:val="Balloon Text"/>
    <w:basedOn w:val="Normale"/>
    <w:link w:val="TestofumettoCarattere"/>
    <w:uiPriority w:val="99"/>
    <w:semiHidden/>
    <w:rsid w:val="00BA6123"/>
    <w:rPr>
      <w:rFonts w:ascii="Tahoma" w:hAnsi="Tahoma" w:cs="Tahoma"/>
      <w:sz w:val="16"/>
      <w:szCs w:val="16"/>
    </w:rPr>
  </w:style>
  <w:style w:type="character" w:customStyle="1" w:styleId="TestofumettoCarattere">
    <w:name w:val="Testo fumetto Carattere"/>
    <w:link w:val="Testofumetto"/>
    <w:uiPriority w:val="99"/>
    <w:semiHidden/>
    <w:locked/>
    <w:rsid w:val="00BA61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292472">
      <w:bodyDiv w:val="1"/>
      <w:marLeft w:val="0"/>
      <w:marRight w:val="0"/>
      <w:marTop w:val="0"/>
      <w:marBottom w:val="0"/>
      <w:divBdr>
        <w:top w:val="none" w:sz="0" w:space="0" w:color="auto"/>
        <w:left w:val="none" w:sz="0" w:space="0" w:color="auto"/>
        <w:bottom w:val="none" w:sz="0" w:space="0" w:color="auto"/>
        <w:right w:val="none" w:sz="0" w:space="0" w:color="auto"/>
      </w:divBdr>
    </w:div>
    <w:div w:id="1539856242">
      <w:bodyDiv w:val="1"/>
      <w:marLeft w:val="0"/>
      <w:marRight w:val="0"/>
      <w:marTop w:val="0"/>
      <w:marBottom w:val="0"/>
      <w:divBdr>
        <w:top w:val="none" w:sz="0" w:space="0" w:color="auto"/>
        <w:left w:val="none" w:sz="0" w:space="0" w:color="auto"/>
        <w:bottom w:val="none" w:sz="0" w:space="0" w:color="auto"/>
        <w:right w:val="none" w:sz="0" w:space="0" w:color="auto"/>
      </w:divBdr>
    </w:div>
    <w:div w:id="1674912772">
      <w:marLeft w:val="0"/>
      <w:marRight w:val="0"/>
      <w:marTop w:val="0"/>
      <w:marBottom w:val="0"/>
      <w:divBdr>
        <w:top w:val="none" w:sz="0" w:space="0" w:color="auto"/>
        <w:left w:val="none" w:sz="0" w:space="0" w:color="auto"/>
        <w:bottom w:val="none" w:sz="0" w:space="0" w:color="auto"/>
        <w:right w:val="none" w:sz="0" w:space="0" w:color="auto"/>
      </w:divBdr>
    </w:div>
    <w:div w:id="1674912773">
      <w:marLeft w:val="0"/>
      <w:marRight w:val="0"/>
      <w:marTop w:val="0"/>
      <w:marBottom w:val="0"/>
      <w:divBdr>
        <w:top w:val="none" w:sz="0" w:space="0" w:color="auto"/>
        <w:left w:val="none" w:sz="0" w:space="0" w:color="auto"/>
        <w:bottom w:val="none" w:sz="0" w:space="0" w:color="auto"/>
        <w:right w:val="none" w:sz="0" w:space="0" w:color="auto"/>
      </w:divBdr>
    </w:div>
    <w:div w:id="1674912774">
      <w:marLeft w:val="0"/>
      <w:marRight w:val="0"/>
      <w:marTop w:val="0"/>
      <w:marBottom w:val="0"/>
      <w:divBdr>
        <w:top w:val="none" w:sz="0" w:space="0" w:color="auto"/>
        <w:left w:val="none" w:sz="0" w:space="0" w:color="auto"/>
        <w:bottom w:val="none" w:sz="0" w:space="0" w:color="auto"/>
        <w:right w:val="none" w:sz="0" w:space="0" w:color="auto"/>
      </w:divBdr>
    </w:div>
    <w:div w:id="1674912775">
      <w:marLeft w:val="0"/>
      <w:marRight w:val="0"/>
      <w:marTop w:val="0"/>
      <w:marBottom w:val="0"/>
      <w:divBdr>
        <w:top w:val="none" w:sz="0" w:space="0" w:color="auto"/>
        <w:left w:val="none" w:sz="0" w:space="0" w:color="auto"/>
        <w:bottom w:val="none" w:sz="0" w:space="0" w:color="auto"/>
        <w:right w:val="none" w:sz="0" w:space="0" w:color="auto"/>
      </w:divBdr>
    </w:div>
    <w:div w:id="1674912776">
      <w:marLeft w:val="0"/>
      <w:marRight w:val="0"/>
      <w:marTop w:val="0"/>
      <w:marBottom w:val="0"/>
      <w:divBdr>
        <w:top w:val="none" w:sz="0" w:space="0" w:color="auto"/>
        <w:left w:val="none" w:sz="0" w:space="0" w:color="auto"/>
        <w:bottom w:val="none" w:sz="0" w:space="0" w:color="auto"/>
        <w:right w:val="none" w:sz="0" w:space="0" w:color="auto"/>
      </w:divBdr>
    </w:div>
    <w:div w:id="1674912777">
      <w:marLeft w:val="0"/>
      <w:marRight w:val="0"/>
      <w:marTop w:val="0"/>
      <w:marBottom w:val="0"/>
      <w:divBdr>
        <w:top w:val="none" w:sz="0" w:space="0" w:color="auto"/>
        <w:left w:val="none" w:sz="0" w:space="0" w:color="auto"/>
        <w:bottom w:val="none" w:sz="0" w:space="0" w:color="auto"/>
        <w:right w:val="none" w:sz="0" w:space="0" w:color="auto"/>
      </w:divBdr>
    </w:div>
    <w:div w:id="1674912778">
      <w:marLeft w:val="0"/>
      <w:marRight w:val="0"/>
      <w:marTop w:val="0"/>
      <w:marBottom w:val="0"/>
      <w:divBdr>
        <w:top w:val="none" w:sz="0" w:space="0" w:color="auto"/>
        <w:left w:val="none" w:sz="0" w:space="0" w:color="auto"/>
        <w:bottom w:val="none" w:sz="0" w:space="0" w:color="auto"/>
        <w:right w:val="none" w:sz="0" w:space="0" w:color="auto"/>
      </w:divBdr>
    </w:div>
    <w:div w:id="1674912779">
      <w:marLeft w:val="0"/>
      <w:marRight w:val="0"/>
      <w:marTop w:val="0"/>
      <w:marBottom w:val="0"/>
      <w:divBdr>
        <w:top w:val="none" w:sz="0" w:space="0" w:color="auto"/>
        <w:left w:val="none" w:sz="0" w:space="0" w:color="auto"/>
        <w:bottom w:val="none" w:sz="0" w:space="0" w:color="auto"/>
        <w:right w:val="none" w:sz="0" w:space="0" w:color="auto"/>
      </w:divBdr>
    </w:div>
    <w:div w:id="1674912780">
      <w:marLeft w:val="0"/>
      <w:marRight w:val="0"/>
      <w:marTop w:val="0"/>
      <w:marBottom w:val="0"/>
      <w:divBdr>
        <w:top w:val="none" w:sz="0" w:space="0" w:color="auto"/>
        <w:left w:val="none" w:sz="0" w:space="0" w:color="auto"/>
        <w:bottom w:val="none" w:sz="0" w:space="0" w:color="auto"/>
        <w:right w:val="none" w:sz="0" w:space="0" w:color="auto"/>
      </w:divBdr>
    </w:div>
    <w:div w:id="193740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oriadellachiesa.it/dizionar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9</Pages>
  <Words>4284</Words>
  <Characters>24420</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Pasquale Bua</cp:lastModifiedBy>
  <cp:revision>78</cp:revision>
  <cp:lastPrinted>2017-11-15T12:45:00Z</cp:lastPrinted>
  <dcterms:created xsi:type="dcterms:W3CDTF">2019-12-26T20:17:00Z</dcterms:created>
  <dcterms:modified xsi:type="dcterms:W3CDTF">2024-02-23T20:47:00Z</dcterms:modified>
</cp:coreProperties>
</file>